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51" w:rsidRDefault="00713051" w:rsidP="00713051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567B4">
        <w:rPr>
          <w:rFonts w:asciiTheme="majorBidi" w:hAnsiTheme="majorBidi" w:cstheme="majorBidi"/>
          <w:b/>
          <w:bCs/>
          <w:color w:val="0070C0"/>
          <w:sz w:val="32"/>
          <w:szCs w:val="32"/>
        </w:rPr>
        <w:t>FICHE D’I</w:t>
      </w:r>
      <w:r w:rsidR="00DB27DF">
        <w:rPr>
          <w:rFonts w:asciiTheme="majorBidi" w:hAnsiTheme="majorBidi" w:cstheme="majorBidi"/>
          <w:b/>
          <w:bCs/>
          <w:color w:val="0070C0"/>
          <w:sz w:val="32"/>
          <w:szCs w:val="32"/>
        </w:rPr>
        <w:t>N</w:t>
      </w:r>
      <w:r w:rsidRPr="00A567B4">
        <w:rPr>
          <w:rFonts w:asciiTheme="majorBidi" w:hAnsiTheme="majorBidi" w:cstheme="majorBidi"/>
          <w:b/>
          <w:bCs/>
          <w:color w:val="0070C0"/>
          <w:sz w:val="32"/>
          <w:szCs w:val="32"/>
        </w:rPr>
        <w:t>SCRIPTION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DU PARTICIPANT(E)</w:t>
      </w:r>
    </w:p>
    <w:p w:rsidR="00DB27DF" w:rsidRDefault="00DB27DF" w:rsidP="00713051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32"/>
        <w:gridCol w:w="5056"/>
      </w:tblGrid>
      <w:tr w:rsidR="00713051" w:rsidTr="00BC315D">
        <w:tc>
          <w:tcPr>
            <w:tcW w:w="4232" w:type="dxa"/>
            <w:vAlign w:val="center"/>
          </w:tcPr>
          <w:p w:rsidR="00713051" w:rsidRPr="00C140B4" w:rsidRDefault="00713051" w:rsidP="00DB27DF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>Nom</w:t>
            </w:r>
            <w:r w:rsidRPr="00C140B4">
              <w:rPr>
                <w:rFonts w:ascii="Times New Roman" w:hAnsi="Times New Roman"/>
                <w:sz w:val="24"/>
                <w:szCs w:val="24"/>
              </w:rPr>
              <w:t xml:space="preserve"> :…………………………………… </w:t>
            </w:r>
          </w:p>
        </w:tc>
        <w:tc>
          <w:tcPr>
            <w:tcW w:w="5056" w:type="dxa"/>
            <w:vAlign w:val="center"/>
          </w:tcPr>
          <w:p w:rsidR="00713051" w:rsidRPr="00C140B4" w:rsidRDefault="00713051" w:rsidP="00DB27DF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>Prénom</w:t>
            </w:r>
            <w:r w:rsidRPr="00C140B4">
              <w:rPr>
                <w:rFonts w:ascii="Times New Roman" w:hAnsi="Times New Roman"/>
                <w:sz w:val="24"/>
                <w:szCs w:val="24"/>
              </w:rPr>
              <w:t> :………………………………………….</w:t>
            </w:r>
          </w:p>
        </w:tc>
      </w:tr>
      <w:tr w:rsidR="00713051" w:rsidTr="00BC315D">
        <w:tc>
          <w:tcPr>
            <w:tcW w:w="4232" w:type="dxa"/>
          </w:tcPr>
          <w:p w:rsidR="00713051" w:rsidRPr="00C140B4" w:rsidRDefault="00713051" w:rsidP="00DB27DF">
            <w:pPr>
              <w:spacing w:before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>Téléphone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0B4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5056" w:type="dxa"/>
          </w:tcPr>
          <w:p w:rsidR="00713051" w:rsidRPr="00C140B4" w:rsidRDefault="00713051" w:rsidP="00DB27DF">
            <w:pPr>
              <w:spacing w:before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Adresse E-mail </w:t>
            </w:r>
            <w:r w:rsidRPr="00C140B4">
              <w:rPr>
                <w:rFonts w:ascii="Times New Roman" w:hAnsi="Times New Roman"/>
                <w:sz w:val="24"/>
                <w:szCs w:val="24"/>
              </w:rPr>
              <w:t>: ………………………………</w:t>
            </w:r>
            <w:r w:rsidR="00DB27D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713051" w:rsidTr="00BC315D">
        <w:tc>
          <w:tcPr>
            <w:tcW w:w="9288" w:type="dxa"/>
            <w:gridSpan w:val="2"/>
          </w:tcPr>
          <w:p w:rsidR="00713051" w:rsidRDefault="005D6B25" w:rsidP="00DB27DF">
            <w:pPr>
              <w:spacing w:before="12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D4B30" wp14:editId="308A718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89535</wp:posOffset>
                      </wp:positionV>
                      <wp:extent cx="133350" cy="133350"/>
                      <wp:effectExtent l="8255" t="12065" r="10795" b="698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38.3pt;margin-top:7.0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PYHQIAAD0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3293C6" wp14:editId="115BE834">
                      <wp:simplePos x="0" y="0"/>
                      <wp:positionH relativeFrom="column">
                        <wp:posOffset>5453380</wp:posOffset>
                      </wp:positionH>
                      <wp:positionV relativeFrom="paragraph">
                        <wp:posOffset>89535</wp:posOffset>
                      </wp:positionV>
                      <wp:extent cx="133350" cy="133350"/>
                      <wp:effectExtent l="9525" t="12065" r="9525" b="698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29.4pt;margin-top:7.0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JbHAIAADw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7BB21" wp14:editId="0E02A939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89535</wp:posOffset>
                      </wp:positionV>
                      <wp:extent cx="133350" cy="133350"/>
                      <wp:effectExtent l="13335" t="12065" r="5715" b="698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97.7pt;margin-top:7.0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O+HQIAADw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"/>
                  </w:pict>
                </mc:Fallback>
              </mc:AlternateContent>
            </w:r>
            <w:r w:rsidR="00713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13051"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>Un</w:t>
            </w:r>
            <w:r w:rsidR="00713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iversitaire : Professeur              Maitre de Conférences               Maître Assistant                                          </w:t>
            </w:r>
          </w:p>
          <w:p w:rsidR="00713051" w:rsidRPr="00A36B7D" w:rsidRDefault="005D6B25" w:rsidP="00DB27DF">
            <w:pPr>
              <w:spacing w:before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2A715" wp14:editId="27708D06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84455</wp:posOffset>
                      </wp:positionV>
                      <wp:extent cx="133350" cy="133350"/>
                      <wp:effectExtent l="6350" t="5080" r="12700" b="1397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6.65pt;margin-top:6.6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EE218" wp14:editId="38946E1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84455</wp:posOffset>
                      </wp:positionV>
                      <wp:extent cx="133350" cy="133350"/>
                      <wp:effectExtent l="6350" t="5080" r="12700" b="1397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7.9pt;margin-top:6.6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"/>
                  </w:pict>
                </mc:Fallback>
              </mc:AlternateContent>
            </w:r>
            <w:r w:rsidR="00713051"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713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octeur                      </w:t>
            </w:r>
            <w:r w:rsidR="00713051"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Doctorant           </w:t>
            </w:r>
            <w:r w:rsidR="00713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713051" w:rsidRPr="00A36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713051" w:rsidTr="00BC315D">
        <w:tc>
          <w:tcPr>
            <w:tcW w:w="9288" w:type="dxa"/>
            <w:gridSpan w:val="2"/>
          </w:tcPr>
          <w:p w:rsidR="00713051" w:rsidRPr="00A36B7D" w:rsidRDefault="00713051" w:rsidP="00DB27DF">
            <w:pPr>
              <w:spacing w:before="12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Laboratoire, </w:t>
            </w:r>
            <w:r w:rsidRPr="00A36B7D">
              <w:rPr>
                <w:rFonts w:ascii="Times New Roman" w:hAnsi="Times New Roman"/>
                <w:i/>
                <w:iCs/>
                <w:sz w:val="24"/>
                <w:szCs w:val="24"/>
              </w:rPr>
              <w:t>Etab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lissement, Ville, Code Postal, Pays :</w:t>
            </w:r>
          </w:p>
          <w:p w:rsidR="00713051" w:rsidRPr="00C140B4" w:rsidRDefault="00713051" w:rsidP="00DB27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40B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713051" w:rsidTr="00BC315D">
        <w:tc>
          <w:tcPr>
            <w:tcW w:w="9288" w:type="dxa"/>
            <w:gridSpan w:val="2"/>
          </w:tcPr>
          <w:p w:rsidR="00713051" w:rsidRDefault="005D6B25" w:rsidP="00DB27DF">
            <w:pPr>
              <w:spacing w:before="120" w:line="360" w:lineRule="auto"/>
              <w:jc w:val="both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157AA4" wp14:editId="4C0EC902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93980</wp:posOffset>
                      </wp:positionV>
                      <wp:extent cx="133350" cy="133350"/>
                      <wp:effectExtent l="6350" t="10160" r="12700" b="889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73.4pt;margin-top:7.4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ItHgIAADw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"/>
                  </w:pict>
                </mc:Fallback>
              </mc:AlternateContent>
            </w:r>
            <w:r w:rsidR="00713051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Conférence Plénière</w:t>
            </w:r>
          </w:p>
          <w:p w:rsidR="00713051" w:rsidRDefault="005D6B25" w:rsidP="00DB27D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422CFD" wp14:editId="7BC4C8E3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6350" t="8890" r="12700" b="1016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3.4pt;margin-top:2.1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d3HAIAADs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"/>
                  </w:pict>
                </mc:Fallback>
              </mc:AlternateContent>
            </w:r>
            <w:r w:rsidR="00713051" w:rsidRPr="00B20090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Communication</w:t>
            </w:r>
            <w:r w:rsidR="00713051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713051" w:rsidRPr="00B20090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>Orale</w:t>
            </w:r>
            <w:r w:rsidR="00713051">
              <w:rPr>
                <w:rFonts w:ascii="Times New Roman" w:hAnsi="Times New Roman"/>
                <w:i/>
                <w:iCs/>
                <w:color w:val="0000FF"/>
                <w:sz w:val="28"/>
                <w:szCs w:val="28"/>
              </w:rPr>
              <w:t xml:space="preserve">           </w:t>
            </w:r>
          </w:p>
          <w:p w:rsidR="00713051" w:rsidRPr="00A567B4" w:rsidRDefault="005D6B25" w:rsidP="00DB27DF">
            <w:pPr>
              <w:spacing w:line="36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5BAAB8" wp14:editId="22B1313C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6350" t="13335" r="12700" b="571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73.4pt;margin-top:1.7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kD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xpkFQy36&#10;TKKB3WrJymnSp/ehorRH/4CpwuDvnfgWmHWrjtLkLaLrOwkNsSpTfvHsQnICXWWb/oNrCB520WWp&#10;Di2aBEgisEPuyPHcEXmITNDPcjqdzqlvgkInO70A1dNljyG+k86wZNQciXs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"/>
                  </w:pict>
                </mc:Fallback>
              </mc:AlternateContent>
            </w:r>
            <w:r w:rsidR="00713051" w:rsidRPr="00B20090">
              <w:rPr>
                <w:rFonts w:ascii="Times New Roman" w:hAnsi="Times New Roman"/>
                <w:color w:val="0000FF"/>
                <w:sz w:val="28"/>
                <w:szCs w:val="28"/>
              </w:rPr>
              <w:t>Communication P</w:t>
            </w:r>
            <w:r w:rsidR="0071305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ar affiche     </w:t>
            </w:r>
          </w:p>
        </w:tc>
      </w:tr>
      <w:tr w:rsidR="00713051" w:rsidTr="00BC315D">
        <w:tc>
          <w:tcPr>
            <w:tcW w:w="9288" w:type="dxa"/>
            <w:gridSpan w:val="2"/>
          </w:tcPr>
          <w:p w:rsidR="00713051" w:rsidRDefault="00713051" w:rsidP="00DB27DF">
            <w:pPr>
              <w:spacing w:before="12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22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Titre de la Conférence Plénière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22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(Majuscule)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en deux lignes au maximum :</w:t>
            </w:r>
          </w:p>
          <w:p w:rsidR="00713051" w:rsidRPr="00EB22D9" w:rsidRDefault="00713051" w:rsidP="00DB27DF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13051" w:rsidTr="00BC315D">
        <w:tc>
          <w:tcPr>
            <w:tcW w:w="9288" w:type="dxa"/>
            <w:gridSpan w:val="2"/>
          </w:tcPr>
          <w:p w:rsidR="00713051" w:rsidRDefault="00713051" w:rsidP="00DB27DF">
            <w:pPr>
              <w:spacing w:before="12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Titre de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 C</w:t>
            </w:r>
            <w:r w:rsidRPr="00A36B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ommunication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Orale </w:t>
            </w:r>
            <w:r w:rsidRPr="00A36B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(Majuscule)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en deux lignes au maximum :</w:t>
            </w:r>
          </w:p>
          <w:p w:rsidR="00713051" w:rsidRPr="00C140B4" w:rsidRDefault="00713051" w:rsidP="00DB27DF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13051" w:rsidTr="00BC315D">
        <w:tc>
          <w:tcPr>
            <w:tcW w:w="9288" w:type="dxa"/>
            <w:gridSpan w:val="2"/>
          </w:tcPr>
          <w:p w:rsidR="00713051" w:rsidRDefault="00713051" w:rsidP="00DB27DF">
            <w:pPr>
              <w:spacing w:before="12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6B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Titre de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 C</w:t>
            </w:r>
            <w:r w:rsidRPr="00A36B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ommunication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par Affiche </w:t>
            </w:r>
            <w:r w:rsidRPr="00A36B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(Majuscule)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en deux lignes au maximum :</w:t>
            </w:r>
          </w:p>
          <w:p w:rsidR="00713051" w:rsidRPr="00A36B7D" w:rsidRDefault="00713051" w:rsidP="00DB27DF">
            <w:pPr>
              <w:spacing w:before="12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13051" w:rsidRDefault="00713051" w:rsidP="00713051">
      <w:pPr>
        <w:spacing w:after="0" w:line="240" w:lineRule="auto"/>
        <w:jc w:val="center"/>
        <w:rPr>
          <w:rFonts w:ascii="Bodoni MT Black" w:hAnsi="Bodoni MT Black" w:cstheme="majorBidi"/>
          <w:b/>
          <w:bCs/>
          <w:color w:val="00B0F0"/>
          <w:sz w:val="24"/>
          <w:szCs w:val="24"/>
        </w:rPr>
      </w:pPr>
    </w:p>
    <w:p w:rsidR="00045979" w:rsidRDefault="00A21CDF">
      <w:bookmarkStart w:id="0" w:name="_GoBack"/>
      <w:bookmarkEnd w:id="0"/>
    </w:p>
    <w:sectPr w:rsidR="00045979" w:rsidSect="004473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DF" w:rsidRDefault="00A21CDF">
      <w:pPr>
        <w:spacing w:after="0" w:line="240" w:lineRule="auto"/>
      </w:pPr>
      <w:r>
        <w:separator/>
      </w:r>
    </w:p>
  </w:endnote>
  <w:endnote w:type="continuationSeparator" w:id="0">
    <w:p w:rsidR="00A21CDF" w:rsidRDefault="00A2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0"/>
        <w:szCs w:val="20"/>
      </w:rPr>
      <w:id w:val="5381957"/>
      <w:docPartObj>
        <w:docPartGallery w:val="Page Numbers (Bottom of Page)"/>
        <w:docPartUnique/>
      </w:docPartObj>
    </w:sdtPr>
    <w:sdtEndPr/>
    <w:sdtContent>
      <w:p w:rsidR="00567916" w:rsidRDefault="00F805BD" w:rsidP="008556AA">
        <w:pPr>
          <w:pStyle w:val="Pieddepage"/>
          <w:spacing w:before="120"/>
          <w:jc w:val="center"/>
          <w:rPr>
            <w:rFonts w:asciiTheme="majorBidi" w:hAnsiTheme="majorBidi" w:cstheme="majorBidi"/>
            <w:sz w:val="20"/>
            <w:szCs w:val="20"/>
          </w:rPr>
        </w:pPr>
        <w:r w:rsidRPr="00AB1B60">
          <w:rPr>
            <w:rFonts w:asciiTheme="majorBidi" w:hAnsiTheme="majorBidi" w:cstheme="majorBidi"/>
            <w:sz w:val="20"/>
            <w:szCs w:val="20"/>
          </w:rPr>
          <w:t>2</w:t>
        </w:r>
        <w:r w:rsidRPr="00AB1B60">
          <w:rPr>
            <w:rFonts w:asciiTheme="majorBidi" w:hAnsiTheme="majorBidi" w:cstheme="majorBidi"/>
            <w:sz w:val="20"/>
            <w:szCs w:val="20"/>
            <w:vertAlign w:val="superscript"/>
          </w:rPr>
          <w:t>ème</w:t>
        </w:r>
        <w:r w:rsidRPr="00AB1B60">
          <w:rPr>
            <w:rFonts w:asciiTheme="majorBidi" w:hAnsiTheme="majorBidi" w:cstheme="majorBidi"/>
            <w:sz w:val="20"/>
            <w:szCs w:val="20"/>
          </w:rPr>
          <w:t xml:space="preserve"> Colloque Maghrébin sur la Chimie Hétérocyclique</w:t>
        </w:r>
        <w:r>
          <w:rPr>
            <w:rFonts w:asciiTheme="majorBidi" w:hAnsiTheme="majorBidi" w:cstheme="majorBidi"/>
            <w:sz w:val="20"/>
            <w:szCs w:val="20"/>
          </w:rPr>
          <w:t xml:space="preserve"> </w:t>
        </w:r>
        <w:r w:rsidRPr="00AB1B60">
          <w:rPr>
            <w:rFonts w:asciiTheme="majorBidi" w:hAnsiTheme="majorBidi" w:cstheme="majorBidi"/>
            <w:sz w:val="20"/>
            <w:szCs w:val="20"/>
          </w:rPr>
          <w:t xml:space="preserve">(CMCH 2-2018) </w:t>
        </w:r>
      </w:p>
      <w:p w:rsidR="00567916" w:rsidRPr="00AB1B60" w:rsidRDefault="00F805BD" w:rsidP="008556AA">
        <w:pPr>
          <w:pStyle w:val="Pieddepage"/>
          <w:spacing w:before="120"/>
          <w:jc w:val="center"/>
          <w:rPr>
            <w:rFonts w:asciiTheme="majorBidi" w:hAnsiTheme="majorBidi" w:cstheme="majorBidi"/>
            <w:sz w:val="20"/>
            <w:szCs w:val="20"/>
          </w:rPr>
        </w:pPr>
        <w:r w:rsidRPr="00AB1B60">
          <w:rPr>
            <w:rFonts w:asciiTheme="majorBidi" w:hAnsiTheme="majorBidi" w:cstheme="majorBidi"/>
            <w:sz w:val="20"/>
            <w:szCs w:val="20"/>
          </w:rPr>
          <w:t xml:space="preserve">26 &amp; 27 </w:t>
        </w:r>
        <w:r>
          <w:rPr>
            <w:rFonts w:asciiTheme="majorBidi" w:hAnsiTheme="majorBidi" w:cstheme="majorBidi"/>
            <w:sz w:val="20"/>
            <w:szCs w:val="20"/>
          </w:rPr>
          <w:t>Octobre</w:t>
        </w:r>
        <w:r w:rsidRPr="00AB1B60">
          <w:rPr>
            <w:rFonts w:asciiTheme="majorBidi" w:hAnsiTheme="majorBidi" w:cstheme="majorBidi"/>
            <w:sz w:val="20"/>
            <w:szCs w:val="20"/>
          </w:rPr>
          <w:t xml:space="preserve"> 2018</w:t>
        </w:r>
        <w:r w:rsidRPr="00AB1B60">
          <w:rPr>
            <w:rFonts w:ascii="Times New Roman" w:hAnsi="Times New Roman" w:cs="Times New Roman"/>
            <w:color w:val="000000"/>
            <w:sz w:val="20"/>
            <w:szCs w:val="20"/>
          </w:rPr>
          <w:t xml:space="preserve"> à 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l’ISIG de </w:t>
        </w:r>
        <w:r w:rsidRPr="00AB1B60">
          <w:rPr>
            <w:rFonts w:ascii="Times New Roman" w:hAnsi="Times New Roman" w:cs="Times New Roman"/>
            <w:color w:val="000000"/>
            <w:sz w:val="20"/>
            <w:szCs w:val="20"/>
          </w:rPr>
          <w:t>Kairouan - T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UNISIE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DF" w:rsidRDefault="00A21CDF">
      <w:pPr>
        <w:spacing w:after="0" w:line="240" w:lineRule="auto"/>
      </w:pPr>
      <w:r>
        <w:separator/>
      </w:r>
    </w:p>
  </w:footnote>
  <w:footnote w:type="continuationSeparator" w:id="0">
    <w:p w:rsidR="00A21CDF" w:rsidRDefault="00A2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D21519_"/>
      </v:shape>
    </w:pict>
  </w:numPicBullet>
  <w:abstractNum w:abstractNumId="0">
    <w:nsid w:val="07E63584"/>
    <w:multiLevelType w:val="hybridMultilevel"/>
    <w:tmpl w:val="AD505208"/>
    <w:lvl w:ilvl="0" w:tplc="20C6CEB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969"/>
    <w:multiLevelType w:val="hybridMultilevel"/>
    <w:tmpl w:val="EC449C0C"/>
    <w:lvl w:ilvl="0" w:tplc="08D2C51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F0361"/>
    <w:multiLevelType w:val="multilevel"/>
    <w:tmpl w:val="2AF0B4C2"/>
    <w:lvl w:ilvl="0">
      <w:start w:val="1"/>
      <w:numFmt w:val="decimal"/>
      <w:lvlText w:val="%1"/>
      <w:lvlJc w:val="left"/>
      <w:pPr>
        <w:tabs>
          <w:tab w:val="num" w:pos="927"/>
        </w:tabs>
        <w:ind w:left="87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0757A90"/>
    <w:multiLevelType w:val="hybridMultilevel"/>
    <w:tmpl w:val="A9B64CD6"/>
    <w:lvl w:ilvl="0" w:tplc="389AD256">
      <w:start w:val="1"/>
      <w:numFmt w:val="lowerLetter"/>
      <w:lvlText w:val="%1)"/>
      <w:lvlJc w:val="left"/>
      <w:pPr>
        <w:ind w:left="16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1" w:hanging="360"/>
      </w:pPr>
    </w:lvl>
    <w:lvl w:ilvl="2" w:tplc="040C001B" w:tentative="1">
      <w:start w:val="1"/>
      <w:numFmt w:val="lowerRoman"/>
      <w:lvlText w:val="%3."/>
      <w:lvlJc w:val="right"/>
      <w:pPr>
        <w:ind w:left="3081" w:hanging="180"/>
      </w:pPr>
    </w:lvl>
    <w:lvl w:ilvl="3" w:tplc="040C000F" w:tentative="1">
      <w:start w:val="1"/>
      <w:numFmt w:val="decimal"/>
      <w:lvlText w:val="%4."/>
      <w:lvlJc w:val="left"/>
      <w:pPr>
        <w:ind w:left="3801" w:hanging="360"/>
      </w:pPr>
    </w:lvl>
    <w:lvl w:ilvl="4" w:tplc="040C0019" w:tentative="1">
      <w:start w:val="1"/>
      <w:numFmt w:val="lowerLetter"/>
      <w:lvlText w:val="%5."/>
      <w:lvlJc w:val="left"/>
      <w:pPr>
        <w:ind w:left="4521" w:hanging="360"/>
      </w:pPr>
    </w:lvl>
    <w:lvl w:ilvl="5" w:tplc="040C001B" w:tentative="1">
      <w:start w:val="1"/>
      <w:numFmt w:val="lowerRoman"/>
      <w:lvlText w:val="%6."/>
      <w:lvlJc w:val="right"/>
      <w:pPr>
        <w:ind w:left="5241" w:hanging="180"/>
      </w:pPr>
    </w:lvl>
    <w:lvl w:ilvl="6" w:tplc="040C000F" w:tentative="1">
      <w:start w:val="1"/>
      <w:numFmt w:val="decimal"/>
      <w:lvlText w:val="%7."/>
      <w:lvlJc w:val="left"/>
      <w:pPr>
        <w:ind w:left="5961" w:hanging="360"/>
      </w:pPr>
    </w:lvl>
    <w:lvl w:ilvl="7" w:tplc="040C0019" w:tentative="1">
      <w:start w:val="1"/>
      <w:numFmt w:val="lowerLetter"/>
      <w:lvlText w:val="%8."/>
      <w:lvlJc w:val="left"/>
      <w:pPr>
        <w:ind w:left="6681" w:hanging="360"/>
      </w:pPr>
    </w:lvl>
    <w:lvl w:ilvl="8" w:tplc="040C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4">
    <w:nsid w:val="19BF74CF"/>
    <w:multiLevelType w:val="hybridMultilevel"/>
    <w:tmpl w:val="31422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60F5E"/>
    <w:multiLevelType w:val="hybridMultilevel"/>
    <w:tmpl w:val="9BF46C66"/>
    <w:lvl w:ilvl="0" w:tplc="7D20D0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E4198"/>
    <w:multiLevelType w:val="hybridMultilevel"/>
    <w:tmpl w:val="5D783F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7619F"/>
    <w:multiLevelType w:val="hybridMultilevel"/>
    <w:tmpl w:val="828247F8"/>
    <w:lvl w:ilvl="0" w:tplc="7928507E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9A33878"/>
    <w:multiLevelType w:val="hybridMultilevel"/>
    <w:tmpl w:val="05D07B02"/>
    <w:lvl w:ilvl="0" w:tplc="61989F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F0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E2E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E05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4C9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79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C38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A7D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A53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47514"/>
    <w:multiLevelType w:val="hybridMultilevel"/>
    <w:tmpl w:val="B33ECA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D3026"/>
    <w:multiLevelType w:val="hybridMultilevel"/>
    <w:tmpl w:val="A96E541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A6B7A"/>
    <w:multiLevelType w:val="multilevel"/>
    <w:tmpl w:val="103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7F679D"/>
    <w:multiLevelType w:val="hybridMultilevel"/>
    <w:tmpl w:val="85E874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51"/>
    <w:rsid w:val="00094E1B"/>
    <w:rsid w:val="00103085"/>
    <w:rsid w:val="00105145"/>
    <w:rsid w:val="00186968"/>
    <w:rsid w:val="001B37FD"/>
    <w:rsid w:val="00360091"/>
    <w:rsid w:val="00401D85"/>
    <w:rsid w:val="00423370"/>
    <w:rsid w:val="005D6B25"/>
    <w:rsid w:val="005F2137"/>
    <w:rsid w:val="0061297B"/>
    <w:rsid w:val="00662FAB"/>
    <w:rsid w:val="00713051"/>
    <w:rsid w:val="007E003D"/>
    <w:rsid w:val="007E7C26"/>
    <w:rsid w:val="00A126BA"/>
    <w:rsid w:val="00A21CDF"/>
    <w:rsid w:val="00B27B82"/>
    <w:rsid w:val="00B4172B"/>
    <w:rsid w:val="00C62410"/>
    <w:rsid w:val="00DB27DF"/>
    <w:rsid w:val="00E52010"/>
    <w:rsid w:val="00F02B93"/>
    <w:rsid w:val="00F112E1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30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3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051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1305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05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051"/>
    <w:rPr>
      <w:rFonts w:eastAsiaTheme="minorEastAsia"/>
      <w:lang w:eastAsia="fr-FR"/>
    </w:rPr>
  </w:style>
  <w:style w:type="paragraph" w:styleId="NormalWeb">
    <w:name w:val="Normal (Web)"/>
    <w:basedOn w:val="Normal"/>
    <w:unhideWhenUsed/>
    <w:rsid w:val="007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 Characters"/>
    <w:rsid w:val="00713051"/>
    <w:rPr>
      <w:vertAlign w:val="superscript"/>
    </w:rPr>
  </w:style>
  <w:style w:type="character" w:customStyle="1" w:styleId="Reference-Journal-volumelICCC2016">
    <w:name w:val="Reference-Journal-volumel_ICCC2016"/>
    <w:rsid w:val="00713051"/>
    <w:rPr>
      <w:rFonts w:ascii="Arial" w:hAnsi="Arial" w:cs="Arial"/>
      <w:i/>
      <w:sz w:val="20"/>
    </w:rPr>
  </w:style>
  <w:style w:type="character" w:customStyle="1" w:styleId="ReferenceYearICCC2016">
    <w:name w:val="Reference_Year_ICCC2016"/>
    <w:rsid w:val="00713051"/>
    <w:rPr>
      <w:rFonts w:ascii="Arial" w:hAnsi="Arial" w:cs="Arial"/>
      <w:b/>
      <w:sz w:val="20"/>
    </w:rPr>
  </w:style>
  <w:style w:type="paragraph" w:customStyle="1" w:styleId="2-title">
    <w:name w:val="2-title"/>
    <w:basedOn w:val="Normal"/>
    <w:rsid w:val="00713051"/>
    <w:pPr>
      <w:suppressAutoHyphens/>
      <w:spacing w:after="0" w:line="240" w:lineRule="auto"/>
      <w:jc w:val="center"/>
    </w:pPr>
    <w:rPr>
      <w:rFonts w:ascii="Arial" w:eastAsia="Calibri" w:hAnsi="Arial" w:cs="Arial"/>
      <w:b/>
      <w:lang w:val="en-GB" w:eastAsia="zh-CN"/>
    </w:rPr>
  </w:style>
  <w:style w:type="paragraph" w:customStyle="1" w:styleId="3-author">
    <w:name w:val="3-author"/>
    <w:basedOn w:val="Normal"/>
    <w:rsid w:val="00713051"/>
    <w:pPr>
      <w:suppressAutoHyphens/>
      <w:spacing w:after="0" w:line="240" w:lineRule="auto"/>
      <w:jc w:val="center"/>
    </w:pPr>
    <w:rPr>
      <w:rFonts w:ascii="Arial" w:eastAsia="Calibri" w:hAnsi="Arial" w:cs="Arial"/>
      <w:b/>
      <w:sz w:val="18"/>
      <w:szCs w:val="20"/>
      <w:lang w:val="en-GB" w:eastAsia="zh-CN"/>
    </w:rPr>
  </w:style>
  <w:style w:type="paragraph" w:customStyle="1" w:styleId="4-dept">
    <w:name w:val="4-dept"/>
    <w:basedOn w:val="Normal"/>
    <w:rsid w:val="00713051"/>
    <w:pPr>
      <w:suppressAutoHyphens/>
      <w:spacing w:before="60" w:after="60" w:line="240" w:lineRule="auto"/>
      <w:jc w:val="center"/>
    </w:pPr>
    <w:rPr>
      <w:rFonts w:ascii="Arial" w:eastAsia="Calibri" w:hAnsi="Arial" w:cs="Arial"/>
      <w:i/>
      <w:sz w:val="14"/>
      <w:szCs w:val="18"/>
      <w:lang w:val="en-GB" w:eastAsia="zh-CN"/>
    </w:rPr>
  </w:style>
  <w:style w:type="paragraph" w:customStyle="1" w:styleId="5-keywords">
    <w:name w:val="5-keywords"/>
    <w:basedOn w:val="Normal"/>
    <w:rsid w:val="00713051"/>
    <w:pPr>
      <w:suppressAutoHyphens/>
      <w:spacing w:after="0" w:line="240" w:lineRule="auto"/>
      <w:jc w:val="both"/>
    </w:pPr>
    <w:rPr>
      <w:rFonts w:ascii="Arial" w:eastAsia="Calibri" w:hAnsi="Arial" w:cs="Arial"/>
      <w:sz w:val="18"/>
      <w:szCs w:val="18"/>
      <w:lang w:val="en-GB" w:eastAsia="zh-CN"/>
    </w:rPr>
  </w:style>
  <w:style w:type="paragraph" w:customStyle="1" w:styleId="ReferencesICCC2016">
    <w:name w:val="References_ICCC2016"/>
    <w:rsid w:val="00713051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val="en-GB" w:eastAsia="zh-CN"/>
    </w:rPr>
  </w:style>
  <w:style w:type="paragraph" w:customStyle="1" w:styleId="AbstractICCC2016">
    <w:name w:val="Abstract_ICCC2016"/>
    <w:basedOn w:val="Normal"/>
    <w:rsid w:val="00713051"/>
    <w:pPr>
      <w:suppressAutoHyphens/>
      <w:spacing w:before="40" w:after="0" w:line="360" w:lineRule="auto"/>
      <w:jc w:val="both"/>
    </w:pPr>
    <w:rPr>
      <w:rFonts w:ascii="Arial" w:eastAsia="Calibri" w:hAnsi="Arial" w:cs="Courier New"/>
      <w:szCs w:val="20"/>
      <w:lang w:val="en-US" w:eastAsia="zh-CN"/>
    </w:rPr>
  </w:style>
  <w:style w:type="character" w:customStyle="1" w:styleId="apple-converted-space">
    <w:name w:val="apple-converted-space"/>
    <w:basedOn w:val="Policepardfaut"/>
    <w:rsid w:val="00713051"/>
  </w:style>
  <w:style w:type="character" w:styleId="Accentuation">
    <w:name w:val="Emphasis"/>
    <w:basedOn w:val="Policepardfaut"/>
    <w:uiPriority w:val="20"/>
    <w:qFormat/>
    <w:rsid w:val="00713051"/>
    <w:rPr>
      <w:i/>
      <w:iCs/>
    </w:rPr>
  </w:style>
  <w:style w:type="paragraph" w:styleId="Retraitcorpsdetexte">
    <w:name w:val="Body Text Indent"/>
    <w:basedOn w:val="Normal"/>
    <w:link w:val="RetraitcorpsdetexteCar"/>
    <w:rsid w:val="007130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713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Normal"/>
    <w:link w:val="Style1Car"/>
    <w:qFormat/>
    <w:rsid w:val="00713051"/>
    <w:pPr>
      <w:spacing w:after="240" w:line="240" w:lineRule="auto"/>
      <w:jc w:val="center"/>
      <w:outlineLvl w:val="0"/>
    </w:pPr>
    <w:rPr>
      <w:rFonts w:asciiTheme="minorBidi" w:eastAsia="Times New Roman" w:hAnsiTheme="minorBidi"/>
      <w:b/>
      <w:bCs/>
      <w:sz w:val="18"/>
      <w:szCs w:val="18"/>
      <w:lang w:val="en-US"/>
    </w:rPr>
  </w:style>
  <w:style w:type="character" w:customStyle="1" w:styleId="Style1Car">
    <w:name w:val="Style1 Car"/>
    <w:basedOn w:val="Policepardfaut"/>
    <w:link w:val="Style1"/>
    <w:rsid w:val="00713051"/>
    <w:rPr>
      <w:rFonts w:asciiTheme="minorBidi" w:eastAsia="Times New Roman" w:hAnsiTheme="minorBidi"/>
      <w:b/>
      <w:bCs/>
      <w:sz w:val="18"/>
      <w:szCs w:val="18"/>
      <w:lang w:val="en-US" w:eastAsia="fr-FR"/>
    </w:rPr>
  </w:style>
  <w:style w:type="paragraph" w:customStyle="1" w:styleId="Style2">
    <w:name w:val="Style2"/>
    <w:basedOn w:val="Normal"/>
    <w:link w:val="Style2Car"/>
    <w:qFormat/>
    <w:rsid w:val="00713051"/>
    <w:pPr>
      <w:spacing w:after="0" w:line="240" w:lineRule="auto"/>
      <w:ind w:left="720" w:firstLine="561"/>
      <w:jc w:val="center"/>
    </w:pPr>
    <w:rPr>
      <w:rFonts w:asciiTheme="minorBidi" w:eastAsia="Times New Roman" w:hAnsiTheme="minorBidi"/>
      <w:i/>
      <w:iCs/>
      <w:sz w:val="14"/>
      <w:szCs w:val="14"/>
    </w:rPr>
  </w:style>
  <w:style w:type="character" w:customStyle="1" w:styleId="Style2Car">
    <w:name w:val="Style2 Car"/>
    <w:basedOn w:val="Policepardfaut"/>
    <w:link w:val="Style2"/>
    <w:rsid w:val="00713051"/>
    <w:rPr>
      <w:rFonts w:asciiTheme="minorBidi" w:eastAsia="Times New Roman" w:hAnsiTheme="minorBidi"/>
      <w:i/>
      <w:iCs/>
      <w:sz w:val="14"/>
      <w:szCs w:val="14"/>
      <w:lang w:eastAsia="fr-FR"/>
    </w:rPr>
  </w:style>
  <w:style w:type="character" w:customStyle="1" w:styleId="mediumtext1">
    <w:name w:val="medium_text1"/>
    <w:rsid w:val="00713051"/>
    <w:rPr>
      <w:sz w:val="24"/>
      <w:szCs w:val="24"/>
    </w:rPr>
  </w:style>
  <w:style w:type="character" w:customStyle="1" w:styleId="lang-ar">
    <w:name w:val="lang-ar"/>
    <w:basedOn w:val="Policepardfaut"/>
    <w:rsid w:val="00713051"/>
  </w:style>
  <w:style w:type="character" w:customStyle="1" w:styleId="api">
    <w:name w:val="api"/>
    <w:basedOn w:val="Policepardfaut"/>
    <w:rsid w:val="00713051"/>
  </w:style>
  <w:style w:type="character" w:customStyle="1" w:styleId="romain">
    <w:name w:val="romain"/>
    <w:basedOn w:val="Policepardfaut"/>
    <w:rsid w:val="00713051"/>
  </w:style>
  <w:style w:type="character" w:customStyle="1" w:styleId="lrzxr">
    <w:name w:val="lrzxr"/>
    <w:basedOn w:val="Policepardfaut"/>
    <w:rsid w:val="0071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30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3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051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1305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05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051"/>
    <w:rPr>
      <w:rFonts w:eastAsiaTheme="minorEastAsia"/>
      <w:lang w:eastAsia="fr-FR"/>
    </w:rPr>
  </w:style>
  <w:style w:type="paragraph" w:styleId="NormalWeb">
    <w:name w:val="Normal (Web)"/>
    <w:basedOn w:val="Normal"/>
    <w:unhideWhenUsed/>
    <w:rsid w:val="007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 Characters"/>
    <w:rsid w:val="00713051"/>
    <w:rPr>
      <w:vertAlign w:val="superscript"/>
    </w:rPr>
  </w:style>
  <w:style w:type="character" w:customStyle="1" w:styleId="Reference-Journal-volumelICCC2016">
    <w:name w:val="Reference-Journal-volumel_ICCC2016"/>
    <w:rsid w:val="00713051"/>
    <w:rPr>
      <w:rFonts w:ascii="Arial" w:hAnsi="Arial" w:cs="Arial"/>
      <w:i/>
      <w:sz w:val="20"/>
    </w:rPr>
  </w:style>
  <w:style w:type="character" w:customStyle="1" w:styleId="ReferenceYearICCC2016">
    <w:name w:val="Reference_Year_ICCC2016"/>
    <w:rsid w:val="00713051"/>
    <w:rPr>
      <w:rFonts w:ascii="Arial" w:hAnsi="Arial" w:cs="Arial"/>
      <w:b/>
      <w:sz w:val="20"/>
    </w:rPr>
  </w:style>
  <w:style w:type="paragraph" w:customStyle="1" w:styleId="2-title">
    <w:name w:val="2-title"/>
    <w:basedOn w:val="Normal"/>
    <w:rsid w:val="00713051"/>
    <w:pPr>
      <w:suppressAutoHyphens/>
      <w:spacing w:after="0" w:line="240" w:lineRule="auto"/>
      <w:jc w:val="center"/>
    </w:pPr>
    <w:rPr>
      <w:rFonts w:ascii="Arial" w:eastAsia="Calibri" w:hAnsi="Arial" w:cs="Arial"/>
      <w:b/>
      <w:lang w:val="en-GB" w:eastAsia="zh-CN"/>
    </w:rPr>
  </w:style>
  <w:style w:type="paragraph" w:customStyle="1" w:styleId="3-author">
    <w:name w:val="3-author"/>
    <w:basedOn w:val="Normal"/>
    <w:rsid w:val="00713051"/>
    <w:pPr>
      <w:suppressAutoHyphens/>
      <w:spacing w:after="0" w:line="240" w:lineRule="auto"/>
      <w:jc w:val="center"/>
    </w:pPr>
    <w:rPr>
      <w:rFonts w:ascii="Arial" w:eastAsia="Calibri" w:hAnsi="Arial" w:cs="Arial"/>
      <w:b/>
      <w:sz w:val="18"/>
      <w:szCs w:val="20"/>
      <w:lang w:val="en-GB" w:eastAsia="zh-CN"/>
    </w:rPr>
  </w:style>
  <w:style w:type="paragraph" w:customStyle="1" w:styleId="4-dept">
    <w:name w:val="4-dept"/>
    <w:basedOn w:val="Normal"/>
    <w:rsid w:val="00713051"/>
    <w:pPr>
      <w:suppressAutoHyphens/>
      <w:spacing w:before="60" w:after="60" w:line="240" w:lineRule="auto"/>
      <w:jc w:val="center"/>
    </w:pPr>
    <w:rPr>
      <w:rFonts w:ascii="Arial" w:eastAsia="Calibri" w:hAnsi="Arial" w:cs="Arial"/>
      <w:i/>
      <w:sz w:val="14"/>
      <w:szCs w:val="18"/>
      <w:lang w:val="en-GB" w:eastAsia="zh-CN"/>
    </w:rPr>
  </w:style>
  <w:style w:type="paragraph" w:customStyle="1" w:styleId="5-keywords">
    <w:name w:val="5-keywords"/>
    <w:basedOn w:val="Normal"/>
    <w:rsid w:val="00713051"/>
    <w:pPr>
      <w:suppressAutoHyphens/>
      <w:spacing w:after="0" w:line="240" w:lineRule="auto"/>
      <w:jc w:val="both"/>
    </w:pPr>
    <w:rPr>
      <w:rFonts w:ascii="Arial" w:eastAsia="Calibri" w:hAnsi="Arial" w:cs="Arial"/>
      <w:sz w:val="18"/>
      <w:szCs w:val="18"/>
      <w:lang w:val="en-GB" w:eastAsia="zh-CN"/>
    </w:rPr>
  </w:style>
  <w:style w:type="paragraph" w:customStyle="1" w:styleId="ReferencesICCC2016">
    <w:name w:val="References_ICCC2016"/>
    <w:rsid w:val="00713051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val="en-GB" w:eastAsia="zh-CN"/>
    </w:rPr>
  </w:style>
  <w:style w:type="paragraph" w:customStyle="1" w:styleId="AbstractICCC2016">
    <w:name w:val="Abstract_ICCC2016"/>
    <w:basedOn w:val="Normal"/>
    <w:rsid w:val="00713051"/>
    <w:pPr>
      <w:suppressAutoHyphens/>
      <w:spacing w:before="40" w:after="0" w:line="360" w:lineRule="auto"/>
      <w:jc w:val="both"/>
    </w:pPr>
    <w:rPr>
      <w:rFonts w:ascii="Arial" w:eastAsia="Calibri" w:hAnsi="Arial" w:cs="Courier New"/>
      <w:szCs w:val="20"/>
      <w:lang w:val="en-US" w:eastAsia="zh-CN"/>
    </w:rPr>
  </w:style>
  <w:style w:type="character" w:customStyle="1" w:styleId="apple-converted-space">
    <w:name w:val="apple-converted-space"/>
    <w:basedOn w:val="Policepardfaut"/>
    <w:rsid w:val="00713051"/>
  </w:style>
  <w:style w:type="character" w:styleId="Accentuation">
    <w:name w:val="Emphasis"/>
    <w:basedOn w:val="Policepardfaut"/>
    <w:uiPriority w:val="20"/>
    <w:qFormat/>
    <w:rsid w:val="00713051"/>
    <w:rPr>
      <w:i/>
      <w:iCs/>
    </w:rPr>
  </w:style>
  <w:style w:type="paragraph" w:styleId="Retraitcorpsdetexte">
    <w:name w:val="Body Text Indent"/>
    <w:basedOn w:val="Normal"/>
    <w:link w:val="RetraitcorpsdetexteCar"/>
    <w:rsid w:val="007130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713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Normal"/>
    <w:link w:val="Style1Car"/>
    <w:qFormat/>
    <w:rsid w:val="00713051"/>
    <w:pPr>
      <w:spacing w:after="240" w:line="240" w:lineRule="auto"/>
      <w:jc w:val="center"/>
      <w:outlineLvl w:val="0"/>
    </w:pPr>
    <w:rPr>
      <w:rFonts w:asciiTheme="minorBidi" w:eastAsia="Times New Roman" w:hAnsiTheme="minorBidi"/>
      <w:b/>
      <w:bCs/>
      <w:sz w:val="18"/>
      <w:szCs w:val="18"/>
      <w:lang w:val="en-US"/>
    </w:rPr>
  </w:style>
  <w:style w:type="character" w:customStyle="1" w:styleId="Style1Car">
    <w:name w:val="Style1 Car"/>
    <w:basedOn w:val="Policepardfaut"/>
    <w:link w:val="Style1"/>
    <w:rsid w:val="00713051"/>
    <w:rPr>
      <w:rFonts w:asciiTheme="minorBidi" w:eastAsia="Times New Roman" w:hAnsiTheme="minorBidi"/>
      <w:b/>
      <w:bCs/>
      <w:sz w:val="18"/>
      <w:szCs w:val="18"/>
      <w:lang w:val="en-US" w:eastAsia="fr-FR"/>
    </w:rPr>
  </w:style>
  <w:style w:type="paragraph" w:customStyle="1" w:styleId="Style2">
    <w:name w:val="Style2"/>
    <w:basedOn w:val="Normal"/>
    <w:link w:val="Style2Car"/>
    <w:qFormat/>
    <w:rsid w:val="00713051"/>
    <w:pPr>
      <w:spacing w:after="0" w:line="240" w:lineRule="auto"/>
      <w:ind w:left="720" w:firstLine="561"/>
      <w:jc w:val="center"/>
    </w:pPr>
    <w:rPr>
      <w:rFonts w:asciiTheme="minorBidi" w:eastAsia="Times New Roman" w:hAnsiTheme="minorBidi"/>
      <w:i/>
      <w:iCs/>
      <w:sz w:val="14"/>
      <w:szCs w:val="14"/>
    </w:rPr>
  </w:style>
  <w:style w:type="character" w:customStyle="1" w:styleId="Style2Car">
    <w:name w:val="Style2 Car"/>
    <w:basedOn w:val="Policepardfaut"/>
    <w:link w:val="Style2"/>
    <w:rsid w:val="00713051"/>
    <w:rPr>
      <w:rFonts w:asciiTheme="minorBidi" w:eastAsia="Times New Roman" w:hAnsiTheme="minorBidi"/>
      <w:i/>
      <w:iCs/>
      <w:sz w:val="14"/>
      <w:szCs w:val="14"/>
      <w:lang w:eastAsia="fr-FR"/>
    </w:rPr>
  </w:style>
  <w:style w:type="character" w:customStyle="1" w:styleId="mediumtext1">
    <w:name w:val="medium_text1"/>
    <w:rsid w:val="00713051"/>
    <w:rPr>
      <w:sz w:val="24"/>
      <w:szCs w:val="24"/>
    </w:rPr>
  </w:style>
  <w:style w:type="character" w:customStyle="1" w:styleId="lang-ar">
    <w:name w:val="lang-ar"/>
    <w:basedOn w:val="Policepardfaut"/>
    <w:rsid w:val="00713051"/>
  </w:style>
  <w:style w:type="character" w:customStyle="1" w:styleId="api">
    <w:name w:val="api"/>
    <w:basedOn w:val="Policepardfaut"/>
    <w:rsid w:val="00713051"/>
  </w:style>
  <w:style w:type="character" w:customStyle="1" w:styleId="romain">
    <w:name w:val="romain"/>
    <w:basedOn w:val="Policepardfaut"/>
    <w:rsid w:val="00713051"/>
  </w:style>
  <w:style w:type="character" w:customStyle="1" w:styleId="lrzxr">
    <w:name w:val="lrzxr"/>
    <w:basedOn w:val="Policepardfaut"/>
    <w:rsid w:val="0071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9FD0-FBFF-4175-A2B8-280CB1A7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saberSIYANA</cp:lastModifiedBy>
  <cp:revision>3</cp:revision>
  <dcterms:created xsi:type="dcterms:W3CDTF">2018-06-04T16:46:00Z</dcterms:created>
  <dcterms:modified xsi:type="dcterms:W3CDTF">2018-06-04T16:47:00Z</dcterms:modified>
</cp:coreProperties>
</file>