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288" w:rsidRPr="00236288" w:rsidRDefault="00FA7607" w:rsidP="00236288">
      <w:pPr>
        <w:rPr>
          <w:vanish/>
        </w:rPr>
      </w:pPr>
      <w:r>
        <w:rPr>
          <w:noProof/>
          <w:position w:val="13"/>
          <w:sz w:val="20"/>
          <w:lang w:eastAsia="fr-FR"/>
        </w:rPr>
        <w:drawing>
          <wp:anchor distT="0" distB="0" distL="114300" distR="114300" simplePos="0" relativeHeight="251671552" behindDoc="1" locked="0" layoutInCell="1" allowOverlap="1" wp14:anchorId="4C4157F4" wp14:editId="01D7FFDD">
            <wp:simplePos x="0" y="0"/>
            <wp:positionH relativeFrom="column">
              <wp:posOffset>5302885</wp:posOffset>
            </wp:positionH>
            <wp:positionV relativeFrom="paragraph">
              <wp:posOffset>29845</wp:posOffset>
            </wp:positionV>
            <wp:extent cx="685800" cy="734060"/>
            <wp:effectExtent l="0" t="0" r="0" b="0"/>
            <wp:wrapThrough wrapText="bothSides">
              <wp:wrapPolygon edited="0">
                <wp:start x="0" y="0"/>
                <wp:lineTo x="0" y="21301"/>
                <wp:lineTo x="21000" y="21301"/>
                <wp:lineTo x="21000" y="0"/>
                <wp:lineTo x="0" y="0"/>
              </wp:wrapPolygon>
            </wp:wrapThrough>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734060"/>
                    </a:xfrm>
                    <a:prstGeom prst="rect">
                      <a:avLst/>
                    </a:prstGeom>
                  </pic:spPr>
                </pic:pic>
              </a:graphicData>
            </a:graphic>
            <wp14:sizeRelH relativeFrom="margin">
              <wp14:pctWidth>0</wp14:pctWidth>
            </wp14:sizeRelH>
          </wp:anchor>
        </w:drawing>
      </w:r>
      <w:r w:rsidR="00C71541">
        <w:rPr>
          <w:noProof/>
          <w:lang w:eastAsia="fr-FR"/>
        </w:rPr>
        <w:drawing>
          <wp:anchor distT="0" distB="0" distL="114300" distR="114300" simplePos="0" relativeHeight="251654144" behindDoc="1" locked="0" layoutInCell="1" allowOverlap="1" wp14:anchorId="0B36F6E5" wp14:editId="56AA7493">
            <wp:simplePos x="0" y="0"/>
            <wp:positionH relativeFrom="column">
              <wp:posOffset>-1270</wp:posOffset>
            </wp:positionH>
            <wp:positionV relativeFrom="paragraph">
              <wp:posOffset>27305</wp:posOffset>
            </wp:positionV>
            <wp:extent cx="1033780" cy="906145"/>
            <wp:effectExtent l="0" t="0" r="0" b="0"/>
            <wp:wrapNone/>
            <wp:docPr id="6" name="Image 1" descr="téléchargemen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3).jpg"/>
                    <pic:cNvPicPr/>
                  </pic:nvPicPr>
                  <pic:blipFill>
                    <a:blip r:embed="rId9" cstate="print"/>
                    <a:stretch>
                      <a:fillRect/>
                    </a:stretch>
                  </pic:blipFill>
                  <pic:spPr>
                    <a:xfrm>
                      <a:off x="0" y="0"/>
                      <a:ext cx="1033780" cy="906145"/>
                    </a:xfrm>
                    <a:prstGeom prst="rect">
                      <a:avLst/>
                    </a:prstGeom>
                  </pic:spPr>
                </pic:pic>
              </a:graphicData>
            </a:graphic>
          </wp:anchor>
        </w:drawing>
      </w:r>
      <w:r w:rsidR="00C71541">
        <w:rPr>
          <w:noProof/>
          <w:sz w:val="20"/>
          <w:lang w:eastAsia="fr-FR"/>
        </w:rPr>
        <w:drawing>
          <wp:anchor distT="0" distB="0" distL="114300" distR="114300" simplePos="0" relativeHeight="251659264" behindDoc="1" locked="0" layoutInCell="1" allowOverlap="1" wp14:anchorId="71B3D7A9" wp14:editId="1B65751F">
            <wp:simplePos x="0" y="0"/>
            <wp:positionH relativeFrom="column">
              <wp:posOffset>2813050</wp:posOffset>
            </wp:positionH>
            <wp:positionV relativeFrom="paragraph">
              <wp:posOffset>-8255</wp:posOffset>
            </wp:positionV>
            <wp:extent cx="653415" cy="739140"/>
            <wp:effectExtent l="0" t="0" r="0" b="0"/>
            <wp:wrapThrough wrapText="bothSides">
              <wp:wrapPolygon edited="0">
                <wp:start x="6927" y="0"/>
                <wp:lineTo x="0" y="5010"/>
                <wp:lineTo x="0" y="16144"/>
                <wp:lineTo x="630" y="17814"/>
                <wp:lineTo x="5668" y="21155"/>
                <wp:lineTo x="6927" y="21155"/>
                <wp:lineTo x="14484" y="21155"/>
                <wp:lineTo x="15114" y="21155"/>
                <wp:lineTo x="20152" y="17814"/>
                <wp:lineTo x="20781" y="15588"/>
                <wp:lineTo x="20781" y="5010"/>
                <wp:lineTo x="13854" y="0"/>
                <wp:lineTo x="6927" y="0"/>
              </wp:wrapPolygon>
            </wp:wrapThrough>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3415" cy="739140"/>
                    </a:xfrm>
                    <a:prstGeom prst="rect">
                      <a:avLst/>
                    </a:prstGeom>
                  </pic:spPr>
                </pic:pic>
              </a:graphicData>
            </a:graphic>
          </wp:anchor>
        </w:drawing>
      </w:r>
    </w:p>
    <w:tbl>
      <w:tblPr>
        <w:tblpPr w:leftFromText="141" w:rightFromText="141" w:vertAnchor="text" w:horzAnchor="margin" w:tblpY="3592"/>
        <w:tblW w:w="9747" w:type="dxa"/>
        <w:tblLook w:val="04A0" w:firstRow="1" w:lastRow="0" w:firstColumn="1" w:lastColumn="0" w:noHBand="0" w:noVBand="1"/>
      </w:tblPr>
      <w:tblGrid>
        <w:gridCol w:w="9747"/>
      </w:tblGrid>
      <w:tr w:rsidR="00C305EE" w:rsidRPr="00236288" w:rsidTr="00C41E66">
        <w:tc>
          <w:tcPr>
            <w:tcW w:w="9747" w:type="dxa"/>
            <w:shd w:val="clear" w:color="auto" w:fill="auto"/>
            <w:vAlign w:val="center"/>
          </w:tcPr>
          <w:p w:rsidR="0021086C" w:rsidRPr="00236288" w:rsidRDefault="0021086C" w:rsidP="0021086C">
            <w:pPr>
              <w:rPr>
                <w:b/>
              </w:rPr>
            </w:pPr>
          </w:p>
        </w:tc>
      </w:tr>
    </w:tbl>
    <w:p w:rsidR="00522DE5" w:rsidRDefault="00522DE5" w:rsidP="00C86C39">
      <w:pPr>
        <w:rPr>
          <w:b/>
        </w:rPr>
      </w:pPr>
    </w:p>
    <w:p w:rsidR="00C71541" w:rsidRPr="007459FF" w:rsidRDefault="00C71541" w:rsidP="00C71541">
      <w:pPr>
        <w:tabs>
          <w:tab w:val="left" w:pos="4642"/>
          <w:tab w:val="left" w:pos="8649"/>
        </w:tabs>
        <w:rPr>
          <w:sz w:val="20"/>
        </w:rPr>
      </w:pPr>
      <w:r>
        <w:rPr>
          <w:sz w:val="20"/>
        </w:rPr>
        <w:tab/>
      </w:r>
    </w:p>
    <w:p w:rsidR="00C71541" w:rsidRDefault="00701005" w:rsidP="00C71541">
      <w:pPr>
        <w:pStyle w:val="Corpsdetexte"/>
        <w:rPr>
          <w:b/>
          <w:sz w:val="20"/>
        </w:rPr>
      </w:pPr>
      <w:r>
        <w:rPr>
          <w:b/>
          <w:noProof/>
          <w:sz w:val="20"/>
          <w:lang w:eastAsia="fr-FR"/>
        </w:rPr>
        <w:pict>
          <v:shapetype id="_x0000_t202" coordsize="21600,21600" o:spt="202" path="m,l,21600r21600,l21600,xe">
            <v:stroke joinstyle="miter"/>
            <v:path gradientshapeok="t" o:connecttype="rect"/>
          </v:shapetype>
          <v:shape id="Zone de texte 2" o:spid="_x0000_s1028" type="#_x0000_t202" style="position:absolute;left:0;text-align:left;margin-left:69.5pt;margin-top:15.1pt;width:364.95pt;height:104.5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" filled="f" stroked="f" strokeweight=".5pt">
            <v:textbox style="mso-next-textbox:#Zone de texte 2">
              <w:txbxContent>
                <w:p w:rsidR="00B04EF2" w:rsidRDefault="00B04EF2" w:rsidP="00C71541">
                  <w:pPr>
                    <w:spacing w:before="93"/>
                    <w:ind w:right="543"/>
                    <w:jc w:val="center"/>
                    <w:rPr>
                      <w:b/>
                      <w:sz w:val="20"/>
                      <w:szCs w:val="32"/>
                    </w:rPr>
                  </w:pPr>
                  <w:r w:rsidRPr="00D75CEF">
                    <w:rPr>
                      <w:b/>
                      <w:sz w:val="20"/>
                      <w:szCs w:val="32"/>
                    </w:rPr>
                    <w:t>REPUBLIQUE TUNISIENNE</w:t>
                  </w:r>
                </w:p>
                <w:p w:rsidR="00B04EF2" w:rsidRDefault="00B04EF2" w:rsidP="00C71541">
                  <w:pPr>
                    <w:spacing w:before="93"/>
                    <w:ind w:right="543"/>
                    <w:jc w:val="center"/>
                    <w:rPr>
                      <w:b/>
                      <w:sz w:val="20"/>
                      <w:szCs w:val="32"/>
                    </w:rPr>
                  </w:pPr>
                  <w:r>
                    <w:rPr>
                      <w:b/>
                      <w:sz w:val="20"/>
                      <w:szCs w:val="32"/>
                    </w:rPr>
                    <w:t>Ministère de l’Enseignement Supérieur et de la Recherche Scientifique</w:t>
                  </w:r>
                </w:p>
                <w:p w:rsidR="00B04EF2" w:rsidRPr="00D75CEF" w:rsidRDefault="00B04EF2" w:rsidP="00C71541">
                  <w:pPr>
                    <w:spacing w:before="93"/>
                    <w:ind w:right="543"/>
                    <w:jc w:val="center"/>
                    <w:rPr>
                      <w:b/>
                      <w:sz w:val="20"/>
                      <w:szCs w:val="32"/>
                    </w:rPr>
                  </w:pPr>
                  <w:r>
                    <w:rPr>
                      <w:b/>
                      <w:sz w:val="20"/>
                      <w:szCs w:val="32"/>
                    </w:rPr>
                    <w:t>Université de Kairouan</w:t>
                  </w:r>
                </w:p>
                <w:p w:rsidR="00B04EF2" w:rsidRDefault="00B04EF2" w:rsidP="00C71541">
                  <w:pPr>
                    <w:jc w:val="center"/>
                  </w:pPr>
                </w:p>
              </w:txbxContent>
            </v:textbox>
          </v:shape>
        </w:pict>
      </w:r>
    </w:p>
    <w:p w:rsidR="00C71541" w:rsidRDefault="00C71541" w:rsidP="00C71541">
      <w:pPr>
        <w:pStyle w:val="Corpsdetexte"/>
        <w:rPr>
          <w:b/>
          <w:sz w:val="20"/>
        </w:rPr>
      </w:pPr>
    </w:p>
    <w:p w:rsidR="00C71541" w:rsidRDefault="00C71541" w:rsidP="00C71541">
      <w:pPr>
        <w:pStyle w:val="Corpsdetexte"/>
        <w:rPr>
          <w:b/>
          <w:sz w:val="20"/>
        </w:rPr>
      </w:pPr>
    </w:p>
    <w:p w:rsidR="00C71541" w:rsidRDefault="00C71541" w:rsidP="00C71541">
      <w:pPr>
        <w:pStyle w:val="Corpsdetexte"/>
        <w:rPr>
          <w:b/>
          <w:sz w:val="20"/>
        </w:rPr>
      </w:pPr>
    </w:p>
    <w:p w:rsidR="00C71541" w:rsidRDefault="00C71541" w:rsidP="00C71541">
      <w:pPr>
        <w:pStyle w:val="Corpsdetexte"/>
        <w:rPr>
          <w:b/>
          <w:sz w:val="20"/>
        </w:rPr>
      </w:pPr>
    </w:p>
    <w:p w:rsidR="00C71541" w:rsidRDefault="00B04EF2" w:rsidP="00C71541">
      <w:pPr>
        <w:pStyle w:val="Corpsdetexte"/>
        <w:rPr>
          <w:b/>
          <w:sz w:val="20"/>
        </w:rPr>
      </w:pPr>
      <w:r>
        <w:rPr>
          <w:b/>
          <w:noProof/>
          <w:sz w:val="20"/>
          <w:lang w:eastAsia="fr-FR"/>
        </w:rPr>
        <w:drawing>
          <wp:anchor distT="0" distB="0" distL="114300" distR="114300" simplePos="0" relativeHeight="251672576" behindDoc="1" locked="0" layoutInCell="1" allowOverlap="1" wp14:anchorId="7710903F" wp14:editId="517AC030">
            <wp:simplePos x="0" y="0"/>
            <wp:positionH relativeFrom="column">
              <wp:posOffset>2680970</wp:posOffset>
            </wp:positionH>
            <wp:positionV relativeFrom="paragraph">
              <wp:posOffset>6985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C71541" w:rsidRDefault="00C71541" w:rsidP="00C71541">
      <w:pPr>
        <w:pStyle w:val="Corpsdetexte"/>
        <w:rPr>
          <w:b/>
          <w:sz w:val="20"/>
        </w:rPr>
      </w:pPr>
    </w:p>
    <w:p w:rsidR="00C71541" w:rsidRDefault="00C71541" w:rsidP="00C71541">
      <w:pPr>
        <w:pStyle w:val="Corpsdetexte"/>
        <w:rPr>
          <w:b/>
          <w:sz w:val="20"/>
        </w:rPr>
      </w:pPr>
    </w:p>
    <w:p w:rsidR="006D0BF9" w:rsidRPr="00634CCB" w:rsidRDefault="006D0BF9" w:rsidP="006D0BF9">
      <w:pPr>
        <w:pStyle w:val="Corpsdetexte"/>
        <w:spacing w:before="11"/>
        <w:rPr>
          <w:sz w:val="36"/>
          <w:szCs w:val="32"/>
        </w:rPr>
      </w:pPr>
    </w:p>
    <w:p w:rsidR="006D0BF9" w:rsidRDefault="00701005" w:rsidP="006D0BF9">
      <w:pPr>
        <w:pStyle w:val="Corpsdetexte"/>
        <w:spacing w:before="11"/>
        <w:rPr>
          <w:sz w:val="32"/>
          <w:szCs w:val="28"/>
        </w:rPr>
      </w:pPr>
      <w:r>
        <w:rPr>
          <w:noProof/>
          <w:sz w:val="28"/>
          <w:lang w:eastAsia="fr-FR"/>
        </w:rPr>
        <w:pict w14:anchorId="177F25B5">
          <v:line id="Connecteur droit 1" o:spid="_x0000_s1026" style="position:absolute;left:0;text-align:left;z-index:251657728;visibility:visible;mso-wrap-distance-top:-6e-5mm;mso-wrap-distance-bottom:-6e-5mm" from="-10pt,.6pt" to="4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" strokecolor="#4f81bd" strokeweight="2pt">
            <v:shadow on="t" color="black" opacity="24903f" origin=",.5" offset="0,.55556mm"/>
            <o:lock v:ext="edit" shapetype="f"/>
          </v:line>
        </w:pict>
      </w:r>
    </w:p>
    <w:p w:rsidR="006D0BF9" w:rsidRPr="0012005D" w:rsidRDefault="006D0BF9" w:rsidP="006D0BF9">
      <w:pPr>
        <w:pStyle w:val="Corpsdetexte"/>
        <w:spacing w:before="11"/>
        <w:rPr>
          <w:sz w:val="32"/>
          <w:szCs w:val="28"/>
        </w:rPr>
      </w:pPr>
    </w:p>
    <w:p w:rsidR="006D0BF9" w:rsidRPr="00634CCB" w:rsidRDefault="006D0BF9" w:rsidP="006D0BF9">
      <w:pPr>
        <w:pStyle w:val="Corpsdetexte"/>
        <w:spacing w:before="11"/>
        <w:jc w:val="center"/>
        <w:rPr>
          <w:b/>
          <w:bCs/>
          <w:sz w:val="36"/>
          <w:szCs w:val="32"/>
        </w:rPr>
      </w:pPr>
      <w:r w:rsidRPr="00634CCB">
        <w:rPr>
          <w:b/>
          <w:bCs/>
          <w:sz w:val="36"/>
          <w:szCs w:val="32"/>
        </w:rPr>
        <w:t>TERME</w:t>
      </w:r>
      <w:r>
        <w:rPr>
          <w:b/>
          <w:bCs/>
          <w:sz w:val="36"/>
          <w:szCs w:val="32"/>
        </w:rPr>
        <w:t>S DE REFERENCE</w:t>
      </w:r>
    </w:p>
    <w:p w:rsidR="006D0BF9" w:rsidRDefault="006D0BF9" w:rsidP="006D0BF9">
      <w:pPr>
        <w:pStyle w:val="Corpsdetexte"/>
        <w:spacing w:before="11"/>
        <w:jc w:val="center"/>
        <w:rPr>
          <w:sz w:val="32"/>
          <w:szCs w:val="28"/>
        </w:rPr>
      </w:pPr>
    </w:p>
    <w:p w:rsidR="006D0BF9" w:rsidRDefault="006D0BF9" w:rsidP="006D0BF9">
      <w:pPr>
        <w:pStyle w:val="Corpsdetexte"/>
        <w:spacing w:before="11"/>
        <w:jc w:val="center"/>
        <w:rPr>
          <w:sz w:val="32"/>
          <w:szCs w:val="28"/>
        </w:rPr>
      </w:pPr>
    </w:p>
    <w:p w:rsidR="006D0BF9" w:rsidRPr="00FA7607" w:rsidRDefault="00701005" w:rsidP="006D0BF9">
      <w:pPr>
        <w:pStyle w:val="Corpsdetexte"/>
        <w:spacing w:before="11"/>
        <w:jc w:val="center"/>
        <w:rPr>
          <w:sz w:val="32"/>
          <w:szCs w:val="28"/>
        </w:rPr>
      </w:pPr>
      <w:r>
        <w:rPr>
          <w:noProof/>
          <w:sz w:val="28"/>
          <w:lang w:eastAsia="fr-FR"/>
        </w:rPr>
        <w:pict w14:anchorId="3A3B1039">
          <v:line id="Connecteur droit 3" o:spid="_x0000_s1027" style="position:absolute;left:0;text-align:left;z-index:251659776;visibility:visible;mso-wrap-distance-top:-6e-5mm;mso-wrap-distance-bottom:-6e-5mm" from="-9.35pt,4.5pt" to="488.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" strokecolor="#4f81bd" strokeweight="2pt">
            <v:shadow on="t" color="black" opacity="24903f" origin=",.5" offset="0,.55556mm"/>
            <o:lock v:ext="edit" shapetype="f"/>
          </v:line>
        </w:pict>
      </w:r>
    </w:p>
    <w:p w:rsidR="00372CE5" w:rsidRPr="00FA7607" w:rsidRDefault="00372CE5" w:rsidP="007B18EE">
      <w:pPr>
        <w:jc w:val="center"/>
        <w:rPr>
          <w:rFonts w:asciiTheme="minorHAnsi" w:hAnsiTheme="minorHAnsi" w:cstheme="minorHAnsi"/>
          <w:sz w:val="32"/>
        </w:rPr>
      </w:pPr>
      <w:bookmarkStart w:id="0" w:name="_Toc19194141"/>
      <w:r w:rsidRPr="00FA7607">
        <w:rPr>
          <w:rFonts w:asciiTheme="minorHAnsi" w:hAnsiTheme="minorHAnsi" w:cstheme="minorHAnsi"/>
          <w:sz w:val="32"/>
        </w:rPr>
        <w:t>Avis de sollicitation de manifestation d’intérêt N°</w:t>
      </w:r>
      <w:r w:rsidR="007B18EE" w:rsidRPr="00FA7607">
        <w:rPr>
          <w:rFonts w:asciiTheme="minorHAnsi" w:hAnsiTheme="minorHAnsi" w:cstheme="minorHAnsi"/>
          <w:sz w:val="32"/>
        </w:rPr>
        <w:t xml:space="preserve"> 03/2022</w:t>
      </w:r>
      <w:r w:rsidRPr="00FA7607">
        <w:rPr>
          <w:rFonts w:asciiTheme="minorHAnsi" w:hAnsiTheme="minorHAnsi" w:cstheme="minorHAnsi"/>
          <w:sz w:val="32"/>
        </w:rPr>
        <w:t xml:space="preserve"> PAQ-DGSU</w:t>
      </w:r>
    </w:p>
    <w:p w:rsidR="00372CE5" w:rsidRPr="00FA7607" w:rsidRDefault="00372CE5" w:rsidP="002250D1">
      <w:pPr>
        <w:spacing w:before="3"/>
        <w:jc w:val="center"/>
        <w:rPr>
          <w:rFonts w:asciiTheme="minorHAnsi" w:hAnsiTheme="minorHAnsi" w:cstheme="minorHAnsi"/>
          <w:b/>
          <w:sz w:val="28"/>
          <w:szCs w:val="28"/>
        </w:rPr>
      </w:pPr>
      <w:r w:rsidRPr="00FA7607">
        <w:rPr>
          <w:rFonts w:asciiTheme="minorHAnsi" w:hAnsiTheme="minorHAnsi" w:cstheme="minorHAnsi"/>
          <w:b/>
          <w:sz w:val="28"/>
          <w:szCs w:val="28"/>
        </w:rPr>
        <w:t xml:space="preserve">Pour le recrutement d’un </w:t>
      </w:r>
      <w:r w:rsidR="00E14CA1">
        <w:rPr>
          <w:rFonts w:asciiTheme="minorHAnsi" w:hAnsiTheme="minorHAnsi" w:cstheme="minorHAnsi"/>
          <w:b/>
          <w:sz w:val="28"/>
          <w:szCs w:val="28"/>
        </w:rPr>
        <w:t>Cabinet de Consultants</w:t>
      </w:r>
      <w:r w:rsidR="00727D4E" w:rsidRPr="00FA7607">
        <w:rPr>
          <w:rFonts w:asciiTheme="minorHAnsi" w:hAnsiTheme="minorHAnsi" w:cstheme="minorHAnsi"/>
          <w:b/>
          <w:sz w:val="28"/>
          <w:szCs w:val="28"/>
        </w:rPr>
        <w:t xml:space="preserve"> pour</w:t>
      </w:r>
      <w:r w:rsidR="0057419D" w:rsidRPr="00FA7607">
        <w:rPr>
          <w:rFonts w:asciiTheme="minorHAnsi" w:hAnsiTheme="minorHAnsi" w:cstheme="minorHAnsi"/>
          <w:b/>
          <w:sz w:val="28"/>
          <w:szCs w:val="28"/>
        </w:rPr>
        <w:t xml:space="preserve"> la mission :</w:t>
      </w:r>
    </w:p>
    <w:p w:rsidR="00BA07E5" w:rsidRPr="00FA7607" w:rsidRDefault="00BA07E5" w:rsidP="00BA07E5">
      <w:pPr>
        <w:spacing w:before="3"/>
        <w:jc w:val="center"/>
        <w:rPr>
          <w:rFonts w:asciiTheme="minorHAnsi" w:hAnsiTheme="minorHAnsi" w:cstheme="minorHAnsi"/>
          <w:b/>
          <w:sz w:val="32"/>
          <w:szCs w:val="24"/>
        </w:rPr>
      </w:pPr>
    </w:p>
    <w:p w:rsidR="00727D4E" w:rsidRPr="00FA7607" w:rsidRDefault="00E14CA1" w:rsidP="00727D4E">
      <w:pPr>
        <w:spacing w:before="3" w:after="240"/>
        <w:jc w:val="center"/>
        <w:rPr>
          <w:rFonts w:asciiTheme="minorHAnsi" w:hAnsiTheme="minorHAnsi" w:cstheme="minorHAnsi"/>
          <w:b/>
          <w:sz w:val="32"/>
          <w:szCs w:val="24"/>
        </w:rPr>
      </w:pPr>
      <w:r>
        <w:rPr>
          <w:rFonts w:asciiTheme="minorHAnsi" w:hAnsiTheme="minorHAnsi" w:cstheme="minorHAnsi"/>
          <w:b/>
          <w:sz w:val="32"/>
          <w:szCs w:val="24"/>
        </w:rPr>
        <w:t>« </w:t>
      </w:r>
      <w:r w:rsidR="00727D4E" w:rsidRPr="00FA7607">
        <w:rPr>
          <w:rFonts w:asciiTheme="minorHAnsi" w:hAnsiTheme="minorHAnsi" w:cstheme="minorHAnsi"/>
          <w:b/>
          <w:sz w:val="32"/>
          <w:szCs w:val="24"/>
        </w:rPr>
        <w:t xml:space="preserve">Réaliser des actions de formation au profit des membres des </w:t>
      </w:r>
      <w:proofErr w:type="gramStart"/>
      <w:r w:rsidR="00727D4E" w:rsidRPr="00FA7607">
        <w:rPr>
          <w:rFonts w:asciiTheme="minorHAnsi" w:hAnsiTheme="minorHAnsi" w:cstheme="minorHAnsi"/>
          <w:b/>
          <w:sz w:val="32"/>
          <w:szCs w:val="24"/>
        </w:rPr>
        <w:t>comités</w:t>
      </w:r>
      <w:proofErr w:type="gramEnd"/>
      <w:r w:rsidR="00727D4E" w:rsidRPr="00FA7607">
        <w:rPr>
          <w:rFonts w:asciiTheme="minorHAnsi" w:hAnsiTheme="minorHAnsi" w:cstheme="minorHAnsi"/>
          <w:b/>
          <w:sz w:val="32"/>
          <w:szCs w:val="24"/>
        </w:rPr>
        <w:t xml:space="preserve"> PAQ-DGSU, psychologues, animateurs </w:t>
      </w:r>
      <w:r w:rsidR="001B3995" w:rsidRPr="00FA7607">
        <w:rPr>
          <w:rFonts w:asciiTheme="minorHAnsi" w:hAnsiTheme="minorHAnsi" w:cstheme="minorHAnsi"/>
          <w:b/>
          <w:sz w:val="32"/>
          <w:szCs w:val="24"/>
        </w:rPr>
        <w:t xml:space="preserve">et enseignants </w:t>
      </w:r>
      <w:r w:rsidR="00727D4E" w:rsidRPr="00FA7607">
        <w:rPr>
          <w:rFonts w:asciiTheme="minorHAnsi" w:hAnsiTheme="minorHAnsi" w:cstheme="minorHAnsi"/>
          <w:b/>
          <w:sz w:val="32"/>
          <w:szCs w:val="24"/>
        </w:rPr>
        <w:t xml:space="preserve">en : </w:t>
      </w:r>
    </w:p>
    <w:p w:rsidR="00BA07E5" w:rsidRPr="00FA7607" w:rsidRDefault="00727D4E" w:rsidP="00727D4E">
      <w:pPr>
        <w:spacing w:before="3" w:after="240"/>
        <w:jc w:val="center"/>
        <w:rPr>
          <w:rFonts w:asciiTheme="minorHAnsi" w:hAnsiTheme="minorHAnsi" w:cstheme="minorHAnsi"/>
          <w:b/>
          <w:sz w:val="32"/>
          <w:szCs w:val="32"/>
        </w:rPr>
      </w:pPr>
      <w:r w:rsidRPr="00FA7607">
        <w:rPr>
          <w:rFonts w:asciiTheme="minorHAnsi" w:hAnsiTheme="minorHAnsi" w:cstheme="minorHAnsi"/>
          <w:b/>
          <w:sz w:val="32"/>
          <w:szCs w:val="32"/>
        </w:rPr>
        <w:t xml:space="preserve">Programmation </w:t>
      </w:r>
      <w:proofErr w:type="spellStart"/>
      <w:r w:rsidRPr="00FA7607">
        <w:rPr>
          <w:rFonts w:asciiTheme="minorHAnsi" w:hAnsiTheme="minorHAnsi" w:cstheme="minorHAnsi"/>
          <w:b/>
          <w:sz w:val="32"/>
          <w:szCs w:val="32"/>
        </w:rPr>
        <w:t>NeuroLinguistique</w:t>
      </w:r>
      <w:proofErr w:type="spellEnd"/>
      <w:r w:rsidRPr="00FA7607">
        <w:rPr>
          <w:rFonts w:asciiTheme="minorHAnsi" w:hAnsiTheme="minorHAnsi" w:cstheme="minorHAnsi"/>
          <w:b/>
          <w:sz w:val="32"/>
          <w:szCs w:val="32"/>
        </w:rPr>
        <w:t> : PNL</w:t>
      </w:r>
      <w:r w:rsidR="00E14CA1">
        <w:rPr>
          <w:rFonts w:asciiTheme="minorHAnsi" w:hAnsiTheme="minorHAnsi" w:cstheme="minorHAnsi"/>
          <w:b/>
          <w:sz w:val="32"/>
          <w:szCs w:val="32"/>
        </w:rPr>
        <w:t> »</w:t>
      </w:r>
    </w:p>
    <w:p w:rsidR="00372CE5" w:rsidRPr="00727D4E" w:rsidRDefault="00372CE5" w:rsidP="00372CE5">
      <w:pPr>
        <w:pStyle w:val="TM1"/>
        <w:rPr>
          <w:rFonts w:asciiTheme="minorHAnsi" w:hAnsiTheme="minorHAnsi" w:cstheme="minorHAnsi"/>
          <w:sz w:val="28"/>
        </w:rPr>
      </w:pPr>
    </w:p>
    <w:p w:rsidR="00FC6EDF" w:rsidRDefault="00FC6EDF">
      <w:pPr>
        <w:spacing w:line="240" w:lineRule="auto"/>
        <w:jc w:val="left"/>
      </w:pPr>
      <w:bookmarkStart w:id="1" w:name="_Toc51756493"/>
      <w:bookmarkStart w:id="2" w:name="_Toc532263378"/>
      <w:bookmarkStart w:id="3" w:name="_Toc535652907"/>
      <w:bookmarkStart w:id="4" w:name="_Toc532263381"/>
      <w:bookmarkStart w:id="5" w:name="_Ref535205024"/>
      <w:bookmarkStart w:id="6" w:name="_Toc535652909"/>
      <w:bookmarkStart w:id="7" w:name="_Toc536442295"/>
      <w:bookmarkStart w:id="8" w:name="_Toc85276971"/>
      <w:bookmarkStart w:id="9" w:name="_Toc88539532"/>
      <w:r>
        <w:rPr>
          <w:b/>
          <w:bCs/>
        </w:rPr>
        <w:br w:type="page"/>
      </w:r>
    </w:p>
    <w:p w:rsidR="007118DF" w:rsidRPr="00EA5B8B" w:rsidRDefault="00EA5B8B" w:rsidP="00EA5B8B">
      <w:pPr>
        <w:pStyle w:val="Titre1"/>
      </w:pPr>
      <w:r w:rsidRPr="00EA5B8B">
        <w:lastRenderedPageBreak/>
        <w:t>CONTEXTE  </w:t>
      </w:r>
      <w:bookmarkEnd w:id="1"/>
    </w:p>
    <w:p w:rsidR="00F45C8E" w:rsidRPr="00EA5B8B" w:rsidRDefault="00F45C8E" w:rsidP="00F45C8E">
      <w:pPr>
        <w:pStyle w:val="Default"/>
        <w:spacing w:after="240" w:line="360" w:lineRule="auto"/>
        <w:jc w:val="both"/>
        <w:rPr>
          <w:rFonts w:asciiTheme="minorHAnsi" w:hAnsiTheme="minorHAnsi" w:cstheme="minorHAnsi"/>
          <w:color w:val="000000" w:themeColor="text1"/>
        </w:rPr>
      </w:pPr>
      <w:bookmarkStart w:id="10" w:name="_Hlk5560312"/>
      <w:r w:rsidRPr="00EA5B8B">
        <w:rPr>
          <w:rFonts w:asciiTheme="minorHAnsi" w:hAnsiTheme="minorHAnsi" w:cstheme="minorHAnsi"/>
        </w:rPr>
        <w:t xml:space="preserve">Le Ministère de l’Enseignement Supérieur et de la Recherche Scientifique (MESRS) met en œuvre un Projet de Modernisation de l’Enseignement Supérieur en soutien à l’Employabilité des jeunes </w:t>
      </w:r>
      <w:r w:rsidRPr="00EA5B8B">
        <w:rPr>
          <w:rFonts w:asciiTheme="minorHAnsi" w:hAnsiTheme="minorHAnsi" w:cstheme="minorHAnsi"/>
          <w:color w:val="000000" w:themeColor="text1"/>
        </w:rPr>
        <w:t>diplômés (</w:t>
      </w:r>
      <w:proofErr w:type="spellStart"/>
      <w:r w:rsidRPr="00EA5B8B">
        <w:rPr>
          <w:rFonts w:asciiTheme="minorHAnsi" w:hAnsiTheme="minorHAnsi" w:cstheme="minorHAnsi"/>
          <w:color w:val="000000" w:themeColor="text1"/>
        </w:rPr>
        <w:t>PromESsE</w:t>
      </w:r>
      <w:proofErr w:type="spellEnd"/>
      <w:r w:rsidRPr="00EA5B8B">
        <w:rPr>
          <w:rFonts w:asciiTheme="minorHAnsi" w:hAnsiTheme="minorHAnsi" w:cstheme="minorHAnsi"/>
          <w:color w:val="000000" w:themeColor="text1"/>
        </w:rPr>
        <w:t xml:space="preserve">), financé en partie par la Banque Internationale pour la Reconstruction et le Développement (relevant de la banque mondiale) (Accord de prêt n° 8590-TN). Dans ce cadre, le MESRS a lancé un nouveau Fonds d’Innovation : le Projet d’Appui à la Qualité pour le Développement de la Gestion Stratégique des Universités (PAQ-DGSU) avec l’objectif de faciliter et d’accélérer la migration des universités publiques vers davantage d’autonomie institutionnelle, de redevabilité et de performance. Le Fonds PAQ-DGSU vise en particulier à appuyer chaque université bénéficiaire dans son </w:t>
      </w:r>
      <w:r w:rsidRPr="00EA5B8B">
        <w:rPr>
          <w:rFonts w:asciiTheme="minorHAnsi" w:hAnsiTheme="minorHAnsi" w:cstheme="minorHAnsi"/>
        </w:rPr>
        <w:t xml:space="preserve">propre projet de modernisation et s’articule autour des notions suivantes : </w:t>
      </w:r>
    </w:p>
    <w:p w:rsidR="00F45C8E" w:rsidRPr="00EA5B8B" w:rsidRDefault="00F45C8E" w:rsidP="00F45C8E">
      <w:pPr>
        <w:pStyle w:val="Paragraphedeliste"/>
        <w:numPr>
          <w:ilvl w:val="0"/>
          <w:numId w:val="2"/>
        </w:numPr>
        <w:spacing w:line="360" w:lineRule="auto"/>
        <w:contextualSpacing/>
        <w:rPr>
          <w:rFonts w:asciiTheme="minorHAnsi" w:hAnsiTheme="minorHAnsi" w:cstheme="minorHAnsi"/>
          <w:color w:val="000000"/>
          <w:sz w:val="24"/>
          <w:szCs w:val="24"/>
        </w:rPr>
      </w:pPr>
      <w:r w:rsidRPr="00EA5B8B">
        <w:rPr>
          <w:rFonts w:asciiTheme="minorHAnsi" w:hAnsiTheme="minorHAnsi" w:cstheme="minorHAnsi"/>
          <w:color w:val="000000"/>
          <w:sz w:val="24"/>
          <w:szCs w:val="24"/>
        </w:rPr>
        <w:t>L’auto-évaluation institutionnelle, pour mesurer ses forces et faiblesses sur une base réaliste et dégager des pistes de développement ;</w:t>
      </w:r>
    </w:p>
    <w:p w:rsidR="00F45C8E" w:rsidRPr="00EA5B8B" w:rsidRDefault="00F45C8E" w:rsidP="00F45C8E">
      <w:pPr>
        <w:pStyle w:val="Paragraphedeliste"/>
        <w:numPr>
          <w:ilvl w:val="0"/>
          <w:numId w:val="2"/>
        </w:numPr>
        <w:spacing w:line="360" w:lineRule="auto"/>
        <w:contextualSpacing/>
        <w:rPr>
          <w:rFonts w:asciiTheme="minorHAnsi" w:hAnsiTheme="minorHAnsi" w:cstheme="minorHAnsi"/>
          <w:color w:val="000000"/>
          <w:sz w:val="24"/>
          <w:szCs w:val="24"/>
        </w:rPr>
      </w:pPr>
      <w:r w:rsidRPr="00EA5B8B">
        <w:rPr>
          <w:rFonts w:asciiTheme="minorHAnsi" w:hAnsiTheme="minorHAnsi" w:cstheme="minorHAnsi"/>
          <w:color w:val="000000"/>
          <w:sz w:val="24"/>
          <w:szCs w:val="24"/>
        </w:rPr>
        <w:t>Le Plan d’Orientation Stratégique, pour afficher ses priorités de développement ;</w:t>
      </w:r>
    </w:p>
    <w:p w:rsidR="00F45C8E" w:rsidRPr="00EA5B8B" w:rsidRDefault="00F45C8E" w:rsidP="00F45C8E">
      <w:pPr>
        <w:pStyle w:val="Paragraphedeliste"/>
        <w:numPr>
          <w:ilvl w:val="0"/>
          <w:numId w:val="2"/>
        </w:numPr>
        <w:spacing w:line="360" w:lineRule="auto"/>
        <w:contextualSpacing/>
        <w:rPr>
          <w:rFonts w:asciiTheme="minorHAnsi" w:hAnsiTheme="minorHAnsi" w:cstheme="minorHAnsi"/>
          <w:color w:val="000000"/>
          <w:sz w:val="24"/>
          <w:szCs w:val="24"/>
        </w:rPr>
      </w:pPr>
      <w:r w:rsidRPr="00EA5B8B">
        <w:rPr>
          <w:rFonts w:asciiTheme="minorHAnsi" w:hAnsiTheme="minorHAnsi" w:cstheme="minorHAnsi"/>
          <w:color w:val="000000"/>
          <w:sz w:val="24"/>
          <w:szCs w:val="24"/>
        </w:rPr>
        <w:t>Le Contrat avec le MESRS, qui concrétise l’engagement de l’État sur des objectifs de progrès partagés avec l’université bénéficiaire ;</w:t>
      </w:r>
    </w:p>
    <w:p w:rsidR="00F45C8E" w:rsidRPr="00EA5B8B" w:rsidRDefault="00F45C8E" w:rsidP="00F45C8E">
      <w:pPr>
        <w:pStyle w:val="Paragraphedeliste"/>
        <w:numPr>
          <w:ilvl w:val="0"/>
          <w:numId w:val="2"/>
        </w:numPr>
        <w:spacing w:after="240" w:line="360" w:lineRule="auto"/>
        <w:contextualSpacing/>
        <w:rPr>
          <w:rFonts w:asciiTheme="minorHAnsi" w:hAnsiTheme="minorHAnsi" w:cstheme="minorHAnsi"/>
          <w:color w:val="000000"/>
          <w:sz w:val="24"/>
          <w:szCs w:val="24"/>
        </w:rPr>
      </w:pPr>
      <w:r w:rsidRPr="00EA5B8B">
        <w:rPr>
          <w:rFonts w:asciiTheme="minorHAnsi" w:hAnsiTheme="minorHAnsi" w:cstheme="minorHAnsi"/>
          <w:color w:val="000000"/>
          <w:sz w:val="24"/>
          <w:szCs w:val="24"/>
        </w:rPr>
        <w:t>Le financement basé sur la performance, qui incite l’université bénéficiaire à améliorer son efficacité dans la mise en œuvre du contrat et à la maintenir.</w:t>
      </w:r>
    </w:p>
    <w:p w:rsidR="00AF4E22" w:rsidRPr="00EA5B8B" w:rsidRDefault="00F45C8E" w:rsidP="00AF4E22">
      <w:pPr>
        <w:pStyle w:val="Text2"/>
        <w:spacing w:after="120" w:line="360" w:lineRule="auto"/>
        <w:ind w:left="0"/>
        <w:rPr>
          <w:rFonts w:asciiTheme="minorHAnsi" w:hAnsiTheme="minorHAnsi" w:cstheme="minorHAnsi"/>
          <w:b/>
          <w:bCs/>
          <w:sz w:val="24"/>
          <w:szCs w:val="24"/>
        </w:rPr>
      </w:pPr>
      <w:bookmarkStart w:id="11" w:name="_Hlk32952421"/>
      <w:r w:rsidRPr="00EA5B8B">
        <w:rPr>
          <w:rFonts w:asciiTheme="minorHAnsi" w:hAnsiTheme="minorHAnsi" w:cstheme="minorHAnsi"/>
          <w:sz w:val="24"/>
          <w:szCs w:val="24"/>
        </w:rPr>
        <w:t>L</w:t>
      </w:r>
      <w:r w:rsidR="0045637F" w:rsidRPr="00EA5B8B">
        <w:rPr>
          <w:rFonts w:asciiTheme="minorHAnsi" w:hAnsiTheme="minorHAnsi" w:cstheme="minorHAnsi"/>
          <w:color w:val="000000"/>
          <w:sz w:val="24"/>
          <w:szCs w:val="24"/>
          <w:lang w:eastAsia="de-DE"/>
        </w:rPr>
        <w:t>’Université de</w:t>
      </w:r>
      <w:r w:rsidRPr="00EA5B8B">
        <w:rPr>
          <w:rFonts w:asciiTheme="minorHAnsi" w:hAnsiTheme="minorHAnsi" w:cstheme="minorHAnsi"/>
          <w:color w:val="000000"/>
          <w:sz w:val="24"/>
          <w:szCs w:val="24"/>
          <w:lang w:eastAsia="de-DE"/>
        </w:rPr>
        <w:t xml:space="preserve"> </w:t>
      </w:r>
      <w:r w:rsidR="006404D2" w:rsidRPr="00EA5B8B">
        <w:rPr>
          <w:rFonts w:asciiTheme="minorHAnsi" w:hAnsiTheme="minorHAnsi" w:cstheme="minorHAnsi"/>
          <w:color w:val="000000"/>
          <w:sz w:val="24"/>
          <w:szCs w:val="24"/>
          <w:lang w:eastAsia="de-DE"/>
        </w:rPr>
        <w:t>Kairouan</w:t>
      </w:r>
      <w:r w:rsidRPr="00EA5B8B">
        <w:rPr>
          <w:rFonts w:asciiTheme="minorHAnsi" w:hAnsiTheme="minorHAnsi" w:cstheme="minorHAnsi"/>
          <w:color w:val="000000"/>
          <w:sz w:val="24"/>
          <w:szCs w:val="24"/>
          <w:lang w:eastAsia="de-DE"/>
        </w:rPr>
        <w:t xml:space="preserve"> (</w:t>
      </w:r>
      <w:r w:rsidR="0045637F" w:rsidRPr="00EA5B8B">
        <w:rPr>
          <w:rFonts w:asciiTheme="minorHAnsi" w:hAnsiTheme="minorHAnsi" w:cstheme="minorHAnsi"/>
          <w:color w:val="000000"/>
          <w:sz w:val="24"/>
          <w:szCs w:val="24"/>
          <w:lang w:eastAsia="de-DE"/>
        </w:rPr>
        <w:t>UK</w:t>
      </w:r>
      <w:r w:rsidRPr="00EA5B8B">
        <w:rPr>
          <w:rFonts w:asciiTheme="minorHAnsi" w:hAnsiTheme="minorHAnsi" w:cstheme="minorHAnsi"/>
          <w:color w:val="000000"/>
          <w:sz w:val="24"/>
          <w:szCs w:val="24"/>
          <w:lang w:eastAsia="de-DE"/>
        </w:rPr>
        <w:t xml:space="preserve">), </w:t>
      </w:r>
      <w:r w:rsidRPr="00EA5B8B">
        <w:rPr>
          <w:rFonts w:asciiTheme="minorHAnsi" w:hAnsiTheme="minorHAnsi" w:cstheme="minorHAnsi"/>
          <w:sz w:val="24"/>
          <w:szCs w:val="24"/>
        </w:rPr>
        <w:t>dans le cadre de son projet PAQ-</w:t>
      </w:r>
      <w:r w:rsidRPr="00EA5B8B">
        <w:rPr>
          <w:rFonts w:asciiTheme="minorHAnsi" w:hAnsiTheme="minorHAnsi" w:cstheme="minorHAnsi"/>
          <w:color w:val="000000"/>
          <w:sz w:val="24"/>
          <w:szCs w:val="24"/>
          <w:lang w:eastAsia="de-DE"/>
        </w:rPr>
        <w:t>DGSU "</w:t>
      </w:r>
      <w:r w:rsidR="006404D2" w:rsidRPr="00EA5B8B">
        <w:rPr>
          <w:rFonts w:asciiTheme="minorHAnsi" w:hAnsiTheme="minorHAnsi" w:cstheme="minorHAnsi"/>
          <w:b/>
          <w:bCs/>
          <w:color w:val="000000"/>
          <w:sz w:val="24"/>
          <w:szCs w:val="24"/>
          <w:lang w:eastAsia="de-DE"/>
        </w:rPr>
        <w:t>INIVE</w:t>
      </w:r>
      <w:r w:rsidRPr="00EA5B8B">
        <w:rPr>
          <w:rFonts w:asciiTheme="minorHAnsi" w:hAnsiTheme="minorHAnsi" w:cstheme="minorHAnsi"/>
          <w:color w:val="000000"/>
          <w:sz w:val="24"/>
          <w:szCs w:val="24"/>
          <w:lang w:eastAsia="de-DE"/>
        </w:rPr>
        <w:t>"</w:t>
      </w:r>
      <w:r w:rsidRPr="00EA5B8B">
        <w:rPr>
          <w:rFonts w:asciiTheme="minorHAnsi" w:hAnsiTheme="minorHAnsi" w:cstheme="minorHAnsi"/>
          <w:color w:val="1D2129"/>
          <w:sz w:val="24"/>
          <w:szCs w:val="24"/>
          <w:lang w:eastAsia="fr-FR"/>
        </w:rPr>
        <w:t xml:space="preserve"> </w:t>
      </w:r>
      <w:r w:rsidRPr="00EA5B8B">
        <w:rPr>
          <w:rFonts w:asciiTheme="minorHAnsi" w:hAnsiTheme="minorHAnsi" w:cstheme="minorHAnsi"/>
          <w:sz w:val="24"/>
          <w:szCs w:val="24"/>
        </w:rPr>
        <w:t>(</w:t>
      </w:r>
      <w:r w:rsidR="004C01DD" w:rsidRPr="00EA5B8B">
        <w:rPr>
          <w:rFonts w:asciiTheme="minorHAnsi" w:hAnsiTheme="minorHAnsi" w:cstheme="minorHAnsi"/>
          <w:sz w:val="24"/>
          <w:szCs w:val="24"/>
        </w:rPr>
        <w:t>Appui</w:t>
      </w:r>
      <w:r w:rsidR="004C01DD" w:rsidRPr="00EA5B8B">
        <w:rPr>
          <w:rFonts w:asciiTheme="minorHAnsi" w:hAnsiTheme="minorHAnsi" w:cstheme="minorHAnsi"/>
          <w:spacing w:val="-5"/>
          <w:sz w:val="24"/>
          <w:szCs w:val="24"/>
        </w:rPr>
        <w:t xml:space="preserve"> </w:t>
      </w:r>
      <w:r w:rsidR="004C01DD" w:rsidRPr="00EA5B8B">
        <w:rPr>
          <w:rFonts w:asciiTheme="minorHAnsi" w:hAnsiTheme="minorHAnsi" w:cstheme="minorHAnsi"/>
          <w:sz w:val="24"/>
          <w:szCs w:val="24"/>
        </w:rPr>
        <w:t>&amp;</w:t>
      </w:r>
      <w:r w:rsidR="004C01DD" w:rsidRPr="00EA5B8B">
        <w:rPr>
          <w:rFonts w:asciiTheme="minorHAnsi" w:hAnsiTheme="minorHAnsi" w:cstheme="minorHAnsi"/>
          <w:spacing w:val="-2"/>
          <w:sz w:val="24"/>
          <w:szCs w:val="24"/>
        </w:rPr>
        <w:t xml:space="preserve"> </w:t>
      </w:r>
      <w:r w:rsidR="004C01DD" w:rsidRPr="00EA5B8B">
        <w:rPr>
          <w:rFonts w:asciiTheme="minorHAnsi" w:hAnsiTheme="minorHAnsi" w:cstheme="minorHAnsi"/>
          <w:sz w:val="24"/>
          <w:szCs w:val="24"/>
        </w:rPr>
        <w:t>renforcement</w:t>
      </w:r>
      <w:r w:rsidR="004C01DD" w:rsidRPr="00EA5B8B">
        <w:rPr>
          <w:rFonts w:asciiTheme="minorHAnsi" w:hAnsiTheme="minorHAnsi" w:cstheme="minorHAnsi"/>
          <w:spacing w:val="-3"/>
          <w:sz w:val="24"/>
          <w:szCs w:val="24"/>
        </w:rPr>
        <w:t xml:space="preserve"> </w:t>
      </w:r>
      <w:r w:rsidR="004C01DD" w:rsidRPr="00EA5B8B">
        <w:rPr>
          <w:rFonts w:asciiTheme="minorHAnsi" w:hAnsiTheme="minorHAnsi" w:cstheme="minorHAnsi"/>
          <w:sz w:val="24"/>
          <w:szCs w:val="24"/>
        </w:rPr>
        <w:t>de</w:t>
      </w:r>
      <w:r w:rsidR="004C01DD" w:rsidRPr="00EA5B8B">
        <w:rPr>
          <w:rFonts w:asciiTheme="minorHAnsi" w:hAnsiTheme="minorHAnsi" w:cstheme="minorHAnsi"/>
          <w:spacing w:val="-2"/>
          <w:sz w:val="24"/>
          <w:szCs w:val="24"/>
        </w:rPr>
        <w:t xml:space="preserve"> </w:t>
      </w:r>
      <w:r w:rsidR="004C01DD" w:rsidRPr="00EA5B8B">
        <w:rPr>
          <w:rFonts w:asciiTheme="minorHAnsi" w:hAnsiTheme="minorHAnsi" w:cstheme="minorHAnsi"/>
          <w:sz w:val="24"/>
          <w:szCs w:val="24"/>
        </w:rPr>
        <w:t>la</w:t>
      </w:r>
      <w:r w:rsidR="004C01DD" w:rsidRPr="00EA5B8B">
        <w:rPr>
          <w:rFonts w:asciiTheme="minorHAnsi" w:hAnsiTheme="minorHAnsi" w:cstheme="minorHAnsi"/>
          <w:spacing w:val="-3"/>
          <w:sz w:val="24"/>
          <w:szCs w:val="24"/>
        </w:rPr>
        <w:t xml:space="preserve"> </w:t>
      </w:r>
      <w:r w:rsidR="004C01DD" w:rsidRPr="00EA5B8B">
        <w:rPr>
          <w:rFonts w:asciiTheme="minorHAnsi" w:hAnsiTheme="minorHAnsi" w:cstheme="minorHAnsi"/>
          <w:sz w:val="24"/>
          <w:szCs w:val="24"/>
        </w:rPr>
        <w:t>gestion</w:t>
      </w:r>
      <w:r w:rsidR="004C01DD" w:rsidRPr="00EA5B8B">
        <w:rPr>
          <w:rFonts w:asciiTheme="minorHAnsi" w:hAnsiTheme="minorHAnsi" w:cstheme="minorHAnsi"/>
          <w:spacing w:val="-4"/>
          <w:sz w:val="24"/>
          <w:szCs w:val="24"/>
        </w:rPr>
        <w:t xml:space="preserve"> </w:t>
      </w:r>
      <w:r w:rsidR="004C01DD" w:rsidRPr="00EA5B8B">
        <w:rPr>
          <w:rFonts w:asciiTheme="minorHAnsi" w:hAnsiTheme="minorHAnsi" w:cstheme="minorHAnsi"/>
          <w:sz w:val="24"/>
          <w:szCs w:val="24"/>
        </w:rPr>
        <w:t>stratégique</w:t>
      </w:r>
      <w:r w:rsidR="004C01DD" w:rsidRPr="00EA5B8B">
        <w:rPr>
          <w:rFonts w:asciiTheme="minorHAnsi" w:hAnsiTheme="minorHAnsi" w:cstheme="minorHAnsi"/>
          <w:spacing w:val="-2"/>
          <w:sz w:val="24"/>
          <w:szCs w:val="24"/>
        </w:rPr>
        <w:t xml:space="preserve"> </w:t>
      </w:r>
      <w:r w:rsidR="004C01DD" w:rsidRPr="00EA5B8B">
        <w:rPr>
          <w:rFonts w:asciiTheme="minorHAnsi" w:hAnsiTheme="minorHAnsi" w:cstheme="minorHAnsi"/>
          <w:sz w:val="24"/>
          <w:szCs w:val="24"/>
        </w:rPr>
        <w:t>de</w:t>
      </w:r>
      <w:r w:rsidR="004C01DD" w:rsidRPr="00EA5B8B">
        <w:rPr>
          <w:rFonts w:asciiTheme="minorHAnsi" w:hAnsiTheme="minorHAnsi" w:cstheme="minorHAnsi"/>
          <w:spacing w:val="-2"/>
          <w:sz w:val="24"/>
          <w:szCs w:val="24"/>
        </w:rPr>
        <w:t xml:space="preserve"> </w:t>
      </w:r>
      <w:r w:rsidR="004C01DD" w:rsidRPr="00EA5B8B">
        <w:rPr>
          <w:rFonts w:asciiTheme="minorHAnsi" w:hAnsiTheme="minorHAnsi" w:cstheme="minorHAnsi"/>
          <w:sz w:val="24"/>
          <w:szCs w:val="24"/>
        </w:rPr>
        <w:t>l’Université</w:t>
      </w:r>
      <w:r w:rsidR="004C01DD" w:rsidRPr="00EA5B8B">
        <w:rPr>
          <w:rFonts w:asciiTheme="minorHAnsi" w:hAnsiTheme="minorHAnsi" w:cstheme="minorHAnsi"/>
          <w:spacing w:val="-4"/>
          <w:sz w:val="24"/>
          <w:szCs w:val="24"/>
        </w:rPr>
        <w:t xml:space="preserve"> </w:t>
      </w:r>
      <w:r w:rsidR="004C01DD" w:rsidRPr="00EA5B8B">
        <w:rPr>
          <w:rFonts w:asciiTheme="minorHAnsi" w:hAnsiTheme="minorHAnsi" w:cstheme="minorHAnsi"/>
          <w:sz w:val="24"/>
          <w:szCs w:val="24"/>
        </w:rPr>
        <w:t>de</w:t>
      </w:r>
      <w:r w:rsidR="004C01DD" w:rsidRPr="00EA5B8B">
        <w:rPr>
          <w:rFonts w:asciiTheme="minorHAnsi" w:hAnsiTheme="minorHAnsi" w:cstheme="minorHAnsi"/>
          <w:spacing w:val="-2"/>
          <w:sz w:val="24"/>
          <w:szCs w:val="24"/>
        </w:rPr>
        <w:t xml:space="preserve"> </w:t>
      </w:r>
      <w:r w:rsidR="004C01DD" w:rsidRPr="00EA5B8B">
        <w:rPr>
          <w:rFonts w:asciiTheme="minorHAnsi" w:hAnsiTheme="minorHAnsi" w:cstheme="minorHAnsi"/>
          <w:sz w:val="24"/>
          <w:szCs w:val="24"/>
        </w:rPr>
        <w:t>Kairouan afin</w:t>
      </w:r>
      <w:r w:rsidR="004C01DD" w:rsidRPr="00EA5B8B">
        <w:rPr>
          <w:rFonts w:asciiTheme="minorHAnsi" w:hAnsiTheme="minorHAnsi" w:cstheme="minorHAnsi"/>
          <w:spacing w:val="-1"/>
          <w:sz w:val="24"/>
          <w:szCs w:val="24"/>
        </w:rPr>
        <w:t xml:space="preserve"> </w:t>
      </w:r>
      <w:r w:rsidR="004C01DD" w:rsidRPr="00EA5B8B">
        <w:rPr>
          <w:rFonts w:asciiTheme="minorHAnsi" w:hAnsiTheme="minorHAnsi" w:cstheme="minorHAnsi"/>
          <w:sz w:val="24"/>
          <w:szCs w:val="24"/>
        </w:rPr>
        <w:t>de</w:t>
      </w:r>
      <w:r w:rsidR="004C01DD" w:rsidRPr="00EA5B8B">
        <w:rPr>
          <w:rFonts w:asciiTheme="minorHAnsi" w:hAnsiTheme="minorHAnsi" w:cstheme="minorHAnsi"/>
          <w:spacing w:val="-2"/>
          <w:sz w:val="24"/>
          <w:szCs w:val="24"/>
        </w:rPr>
        <w:t xml:space="preserve"> </w:t>
      </w:r>
      <w:r w:rsidR="004C01DD" w:rsidRPr="00EA5B8B">
        <w:rPr>
          <w:rFonts w:asciiTheme="minorHAnsi" w:hAnsiTheme="minorHAnsi" w:cstheme="minorHAnsi"/>
          <w:sz w:val="24"/>
          <w:szCs w:val="24"/>
        </w:rPr>
        <w:t>promouvoir l’autonomie,</w:t>
      </w:r>
      <w:r w:rsidR="004C01DD" w:rsidRPr="00EA5B8B">
        <w:rPr>
          <w:rFonts w:asciiTheme="minorHAnsi" w:hAnsiTheme="minorHAnsi" w:cstheme="minorHAnsi"/>
          <w:spacing w:val="-1"/>
          <w:sz w:val="24"/>
          <w:szCs w:val="24"/>
        </w:rPr>
        <w:t xml:space="preserve"> </w:t>
      </w:r>
      <w:r w:rsidR="004C01DD" w:rsidRPr="00EA5B8B">
        <w:rPr>
          <w:rFonts w:asciiTheme="minorHAnsi" w:hAnsiTheme="minorHAnsi" w:cstheme="minorHAnsi"/>
          <w:sz w:val="24"/>
          <w:szCs w:val="24"/>
        </w:rPr>
        <w:t>la</w:t>
      </w:r>
      <w:r w:rsidR="004C01DD" w:rsidRPr="00EA5B8B">
        <w:rPr>
          <w:rFonts w:asciiTheme="minorHAnsi" w:hAnsiTheme="minorHAnsi" w:cstheme="minorHAnsi"/>
          <w:spacing w:val="-1"/>
          <w:sz w:val="24"/>
          <w:szCs w:val="24"/>
        </w:rPr>
        <w:t xml:space="preserve"> </w:t>
      </w:r>
      <w:r w:rsidR="004C01DD" w:rsidRPr="00EA5B8B">
        <w:rPr>
          <w:rFonts w:asciiTheme="minorHAnsi" w:hAnsiTheme="minorHAnsi" w:cstheme="minorHAnsi"/>
          <w:sz w:val="24"/>
          <w:szCs w:val="24"/>
        </w:rPr>
        <w:t>redevabilité</w:t>
      </w:r>
      <w:r w:rsidR="004C01DD" w:rsidRPr="00EA5B8B">
        <w:rPr>
          <w:rFonts w:asciiTheme="minorHAnsi" w:hAnsiTheme="minorHAnsi" w:cstheme="minorHAnsi"/>
          <w:spacing w:val="-1"/>
          <w:sz w:val="24"/>
          <w:szCs w:val="24"/>
        </w:rPr>
        <w:t xml:space="preserve"> </w:t>
      </w:r>
      <w:r w:rsidR="004C01DD" w:rsidRPr="00EA5B8B">
        <w:rPr>
          <w:rFonts w:asciiTheme="minorHAnsi" w:hAnsiTheme="minorHAnsi" w:cstheme="minorHAnsi"/>
          <w:sz w:val="24"/>
          <w:szCs w:val="24"/>
        </w:rPr>
        <w:t>&amp; la</w:t>
      </w:r>
      <w:r w:rsidR="004C01DD" w:rsidRPr="00EA5B8B">
        <w:rPr>
          <w:rFonts w:asciiTheme="minorHAnsi" w:hAnsiTheme="minorHAnsi" w:cstheme="minorHAnsi"/>
          <w:spacing w:val="-1"/>
          <w:sz w:val="24"/>
          <w:szCs w:val="24"/>
        </w:rPr>
        <w:t xml:space="preserve"> </w:t>
      </w:r>
      <w:r w:rsidR="004C01DD" w:rsidRPr="00EA5B8B">
        <w:rPr>
          <w:rFonts w:asciiTheme="minorHAnsi" w:hAnsiTheme="minorHAnsi" w:cstheme="minorHAnsi"/>
          <w:sz w:val="24"/>
          <w:szCs w:val="24"/>
        </w:rPr>
        <w:t>performance</w:t>
      </w:r>
      <w:r w:rsidRPr="00EA5B8B">
        <w:rPr>
          <w:rFonts w:asciiTheme="minorHAnsi" w:hAnsiTheme="minorHAnsi" w:cstheme="minorHAnsi"/>
          <w:sz w:val="24"/>
          <w:szCs w:val="24"/>
        </w:rPr>
        <w:t xml:space="preserve">), </w:t>
      </w:r>
      <w:r w:rsidR="00AF4E22" w:rsidRPr="00EA5B8B">
        <w:rPr>
          <w:rFonts w:asciiTheme="minorHAnsi" w:hAnsiTheme="minorHAnsi" w:cstheme="minorHAnsi"/>
          <w:sz w:val="24"/>
          <w:szCs w:val="24"/>
        </w:rPr>
        <w:t xml:space="preserve">va confier </w:t>
      </w:r>
      <w:r w:rsidR="00E14CA1" w:rsidRPr="00EA5B8B">
        <w:rPr>
          <w:rFonts w:asciiTheme="minorHAnsi" w:hAnsiTheme="minorHAnsi" w:cstheme="minorHAnsi"/>
          <w:sz w:val="24"/>
          <w:szCs w:val="24"/>
          <w:lang w:eastAsia="de-DE"/>
        </w:rPr>
        <w:t>par le présent appel, les organismes intéressés à manifester leur intérêt pour assurer la mission suivante :</w:t>
      </w:r>
      <w:r w:rsidR="00AF4E22" w:rsidRPr="00EA5B8B">
        <w:rPr>
          <w:rFonts w:asciiTheme="minorHAnsi" w:hAnsiTheme="minorHAnsi" w:cstheme="minorHAnsi"/>
          <w:sz w:val="24"/>
          <w:szCs w:val="24"/>
        </w:rPr>
        <w:t xml:space="preserve"> </w:t>
      </w:r>
      <w:r w:rsidR="000A4B57" w:rsidRPr="00EA5B8B">
        <w:rPr>
          <w:rFonts w:asciiTheme="minorHAnsi" w:hAnsiTheme="minorHAnsi" w:cstheme="minorHAnsi"/>
          <w:sz w:val="24"/>
          <w:szCs w:val="24"/>
        </w:rPr>
        <w:t>F</w:t>
      </w:r>
      <w:r w:rsidR="00AF4E22" w:rsidRPr="00EA5B8B">
        <w:rPr>
          <w:rFonts w:asciiTheme="minorHAnsi" w:hAnsiTheme="minorHAnsi" w:cstheme="minorHAnsi"/>
          <w:bCs/>
          <w:sz w:val="24"/>
          <w:szCs w:val="24"/>
        </w:rPr>
        <w:t>ormer des responsables de l’</w:t>
      </w:r>
      <w:r w:rsidR="0045637F" w:rsidRPr="00EA5B8B">
        <w:rPr>
          <w:rFonts w:asciiTheme="minorHAnsi" w:hAnsiTheme="minorHAnsi" w:cstheme="minorHAnsi"/>
          <w:bCs/>
          <w:sz w:val="24"/>
          <w:szCs w:val="24"/>
        </w:rPr>
        <w:t>UK</w:t>
      </w:r>
      <w:r w:rsidR="00AF4E22" w:rsidRPr="00EA5B8B">
        <w:rPr>
          <w:rFonts w:asciiTheme="minorHAnsi" w:hAnsiTheme="minorHAnsi" w:cstheme="minorHAnsi"/>
          <w:bCs/>
          <w:sz w:val="24"/>
          <w:szCs w:val="24"/>
        </w:rPr>
        <w:t xml:space="preserve"> en PNL (programmation neurolinguistique)</w:t>
      </w:r>
      <w:r w:rsidR="00AF4E22" w:rsidRPr="00EA5B8B">
        <w:rPr>
          <w:rFonts w:asciiTheme="minorHAnsi" w:hAnsiTheme="minorHAnsi" w:cstheme="minorHAnsi"/>
          <w:b/>
          <w:bCs/>
          <w:sz w:val="24"/>
          <w:szCs w:val="24"/>
        </w:rPr>
        <w:t>.</w:t>
      </w:r>
    </w:p>
    <w:p w:rsidR="007118DF" w:rsidRPr="00EA5B8B" w:rsidRDefault="00EA5B8B" w:rsidP="00EA5B8B">
      <w:pPr>
        <w:pStyle w:val="Titre1"/>
      </w:pPr>
      <w:bookmarkStart w:id="12" w:name="_Toc51756494"/>
      <w:bookmarkEnd w:id="11"/>
      <w:r w:rsidRPr="00EA5B8B">
        <w:t xml:space="preserve">OBJECTIF DE LA MISSION </w:t>
      </w:r>
      <w:bookmarkEnd w:id="12"/>
    </w:p>
    <w:p w:rsidR="00DC4BCA" w:rsidRPr="00EA5B8B" w:rsidRDefault="00DC4BCA" w:rsidP="00DC4BCA">
      <w:pPr>
        <w:pStyle w:val="Text2"/>
        <w:spacing w:after="120" w:line="360" w:lineRule="auto"/>
        <w:ind w:left="0"/>
        <w:rPr>
          <w:rFonts w:asciiTheme="minorHAnsi" w:hAnsiTheme="minorHAnsi" w:cstheme="minorHAnsi"/>
          <w:sz w:val="24"/>
          <w:szCs w:val="24"/>
        </w:rPr>
      </w:pPr>
      <w:r w:rsidRPr="00EA5B8B">
        <w:rPr>
          <w:rFonts w:asciiTheme="minorHAnsi" w:hAnsiTheme="minorHAnsi" w:cstheme="minorHAnsi"/>
          <w:sz w:val="24"/>
          <w:szCs w:val="24"/>
        </w:rPr>
        <w:t>Dans le cadre du projet PAQ-DGSU</w:t>
      </w:r>
      <w:r w:rsidR="00127531" w:rsidRPr="00EA5B8B">
        <w:rPr>
          <w:rFonts w:asciiTheme="minorHAnsi" w:hAnsiTheme="minorHAnsi" w:cstheme="minorHAnsi"/>
          <w:sz w:val="24"/>
          <w:szCs w:val="24"/>
        </w:rPr>
        <w:t xml:space="preserve"> </w:t>
      </w:r>
      <w:r w:rsidR="006404D2" w:rsidRPr="00EA5B8B">
        <w:rPr>
          <w:rFonts w:asciiTheme="minorHAnsi" w:hAnsiTheme="minorHAnsi" w:cstheme="minorHAnsi"/>
          <w:sz w:val="24"/>
          <w:szCs w:val="24"/>
        </w:rPr>
        <w:t>INIVE</w:t>
      </w:r>
      <w:r w:rsidRPr="00EA5B8B">
        <w:rPr>
          <w:rFonts w:asciiTheme="minorHAnsi" w:hAnsiTheme="minorHAnsi" w:cstheme="minorHAnsi"/>
          <w:sz w:val="24"/>
          <w:szCs w:val="24"/>
        </w:rPr>
        <w:t>, la mise en place d’un cadre de bien être des étudiants s’avère nécessaire pour le développement humain des futurs diplômés</w:t>
      </w:r>
      <w:r w:rsidR="00127531" w:rsidRPr="00EA5B8B">
        <w:rPr>
          <w:rFonts w:asciiTheme="minorHAnsi" w:hAnsiTheme="minorHAnsi" w:cstheme="minorHAnsi"/>
          <w:sz w:val="24"/>
          <w:szCs w:val="24"/>
        </w:rPr>
        <w:t xml:space="preserve">. </w:t>
      </w:r>
      <w:r w:rsidR="00B82E72" w:rsidRPr="00EA5B8B">
        <w:rPr>
          <w:rFonts w:asciiTheme="minorHAnsi" w:hAnsiTheme="minorHAnsi" w:cstheme="minorHAnsi"/>
          <w:sz w:val="24"/>
          <w:szCs w:val="24"/>
        </w:rPr>
        <w:t xml:space="preserve">Pour cela les responsables concernés </w:t>
      </w:r>
      <w:r w:rsidRPr="00EA5B8B">
        <w:rPr>
          <w:rFonts w:asciiTheme="minorHAnsi" w:hAnsiTheme="minorHAnsi" w:cstheme="minorHAnsi"/>
          <w:sz w:val="24"/>
          <w:szCs w:val="24"/>
        </w:rPr>
        <w:t>sont à la disposition des étudiants</w:t>
      </w:r>
      <w:r w:rsidR="0005473B" w:rsidRPr="00EA5B8B">
        <w:rPr>
          <w:rFonts w:asciiTheme="minorHAnsi" w:hAnsiTheme="minorHAnsi" w:cstheme="minorHAnsi"/>
          <w:sz w:val="24"/>
          <w:szCs w:val="24"/>
        </w:rPr>
        <w:t xml:space="preserve"> </w:t>
      </w:r>
      <w:r w:rsidRPr="00EA5B8B">
        <w:rPr>
          <w:rFonts w:asciiTheme="minorHAnsi" w:hAnsiTheme="minorHAnsi" w:cstheme="minorHAnsi"/>
          <w:sz w:val="24"/>
          <w:szCs w:val="24"/>
        </w:rPr>
        <w:t>pour être à l’écoute de leurs préoccupations, résoudre leurs difficultés et assurer leurs prises en charge individuelle</w:t>
      </w:r>
      <w:r w:rsidR="00127531" w:rsidRPr="00EA5B8B">
        <w:rPr>
          <w:rFonts w:asciiTheme="minorHAnsi" w:hAnsiTheme="minorHAnsi" w:cstheme="minorHAnsi"/>
          <w:sz w:val="24"/>
          <w:szCs w:val="24"/>
        </w:rPr>
        <w:t>, a</w:t>
      </w:r>
      <w:r w:rsidRPr="00EA5B8B">
        <w:rPr>
          <w:rFonts w:asciiTheme="minorHAnsi" w:hAnsiTheme="minorHAnsi" w:cstheme="minorHAnsi"/>
          <w:sz w:val="24"/>
          <w:szCs w:val="24"/>
        </w:rPr>
        <w:t xml:space="preserve">insi que des séances de groupe. </w:t>
      </w:r>
    </w:p>
    <w:p w:rsidR="00DC4BCA" w:rsidRPr="00EA5B8B" w:rsidRDefault="00DC4BCA" w:rsidP="00DC4BCA">
      <w:pPr>
        <w:pStyle w:val="Text2"/>
        <w:spacing w:after="120" w:line="360" w:lineRule="auto"/>
        <w:ind w:left="0"/>
        <w:rPr>
          <w:rFonts w:asciiTheme="minorHAnsi" w:hAnsiTheme="minorHAnsi" w:cstheme="minorHAnsi"/>
          <w:sz w:val="24"/>
          <w:szCs w:val="24"/>
        </w:rPr>
      </w:pPr>
      <w:r w:rsidRPr="00EA5B8B">
        <w:rPr>
          <w:rFonts w:asciiTheme="minorHAnsi" w:hAnsiTheme="minorHAnsi" w:cstheme="minorHAnsi"/>
          <w:sz w:val="24"/>
          <w:szCs w:val="24"/>
        </w:rPr>
        <w:t>Ces derniers, au-delà des compétences techniques acquises lors de leurs différents cursus de formation diplômant</w:t>
      </w:r>
      <w:r w:rsidR="001B3995" w:rsidRPr="00EA5B8B">
        <w:rPr>
          <w:rFonts w:asciiTheme="minorHAnsi" w:hAnsiTheme="minorHAnsi" w:cstheme="minorHAnsi"/>
          <w:sz w:val="24"/>
          <w:szCs w:val="24"/>
        </w:rPr>
        <w:t>e</w:t>
      </w:r>
      <w:r w:rsidRPr="00EA5B8B">
        <w:rPr>
          <w:rFonts w:asciiTheme="minorHAnsi" w:hAnsiTheme="minorHAnsi" w:cstheme="minorHAnsi"/>
          <w:sz w:val="24"/>
          <w:szCs w:val="24"/>
        </w:rPr>
        <w:t xml:space="preserve">, les compétences en PNL (Programmation neurolinguistique) </w:t>
      </w:r>
      <w:r w:rsidR="00684A6E" w:rsidRPr="00EA5B8B">
        <w:rPr>
          <w:rFonts w:asciiTheme="minorHAnsi" w:hAnsiTheme="minorHAnsi" w:cstheme="minorHAnsi"/>
          <w:sz w:val="24"/>
          <w:szCs w:val="24"/>
        </w:rPr>
        <w:t>demeure</w:t>
      </w:r>
      <w:r w:rsidR="00127531" w:rsidRPr="00EA5B8B">
        <w:rPr>
          <w:rFonts w:asciiTheme="minorHAnsi" w:hAnsiTheme="minorHAnsi" w:cstheme="minorHAnsi"/>
          <w:sz w:val="24"/>
          <w:szCs w:val="24"/>
        </w:rPr>
        <w:t>nt</w:t>
      </w:r>
      <w:r w:rsidRPr="00EA5B8B">
        <w:rPr>
          <w:rFonts w:asciiTheme="minorHAnsi" w:hAnsiTheme="minorHAnsi" w:cstheme="minorHAnsi"/>
          <w:sz w:val="24"/>
          <w:szCs w:val="24"/>
        </w:rPr>
        <w:t xml:space="preserve"> un atout majeur pour faciliter leurs missions étant donnée l’utilité des thérapies brèves avec la population estudiantine. </w:t>
      </w:r>
    </w:p>
    <w:p w:rsidR="00DC4BCA" w:rsidRPr="00EA5B8B" w:rsidRDefault="00DC4BCA" w:rsidP="00B82E72">
      <w:pPr>
        <w:autoSpaceDE w:val="0"/>
        <w:autoSpaceDN w:val="0"/>
        <w:adjustRightInd w:val="0"/>
        <w:spacing w:after="198" w:line="360" w:lineRule="auto"/>
        <w:rPr>
          <w:rFonts w:asciiTheme="minorHAnsi" w:hAnsiTheme="minorHAnsi" w:cstheme="minorHAnsi"/>
          <w:sz w:val="24"/>
          <w:szCs w:val="24"/>
          <w:lang w:eastAsia="en-GB"/>
        </w:rPr>
      </w:pPr>
      <w:r w:rsidRPr="00EA5B8B">
        <w:rPr>
          <w:rFonts w:asciiTheme="minorHAnsi" w:hAnsiTheme="minorHAnsi" w:cstheme="minorHAnsi"/>
          <w:sz w:val="24"/>
          <w:szCs w:val="24"/>
          <w:lang w:eastAsia="en-GB"/>
        </w:rPr>
        <w:t>Cette mission de f</w:t>
      </w:r>
      <w:r w:rsidR="00684A6E" w:rsidRPr="00EA5B8B">
        <w:rPr>
          <w:rFonts w:asciiTheme="minorHAnsi" w:hAnsiTheme="minorHAnsi" w:cstheme="minorHAnsi"/>
          <w:sz w:val="24"/>
          <w:szCs w:val="24"/>
          <w:lang w:eastAsia="en-GB"/>
        </w:rPr>
        <w:t>ormation a</w:t>
      </w:r>
      <w:r w:rsidRPr="00EA5B8B">
        <w:rPr>
          <w:rFonts w:asciiTheme="minorHAnsi" w:hAnsiTheme="minorHAnsi" w:cstheme="minorHAnsi"/>
          <w:sz w:val="24"/>
          <w:szCs w:val="24"/>
          <w:lang w:eastAsia="en-GB"/>
        </w:rPr>
        <w:t xml:space="preserve"> pour objectif de former les </w:t>
      </w:r>
      <w:r w:rsidR="00B82E72" w:rsidRPr="00EA5B8B">
        <w:rPr>
          <w:rFonts w:asciiTheme="minorHAnsi" w:hAnsiTheme="minorHAnsi" w:cstheme="minorHAnsi"/>
          <w:sz w:val="24"/>
          <w:szCs w:val="24"/>
          <w:lang w:eastAsia="en-GB"/>
        </w:rPr>
        <w:t>responsables de l’</w:t>
      </w:r>
      <w:r w:rsidR="0045637F" w:rsidRPr="00EA5B8B">
        <w:rPr>
          <w:rFonts w:asciiTheme="minorHAnsi" w:hAnsiTheme="minorHAnsi" w:cstheme="minorHAnsi"/>
          <w:sz w:val="24"/>
          <w:szCs w:val="24"/>
          <w:lang w:eastAsia="en-GB"/>
        </w:rPr>
        <w:t>UK</w:t>
      </w:r>
      <w:r w:rsidR="00B82E72" w:rsidRPr="00EA5B8B">
        <w:rPr>
          <w:rFonts w:asciiTheme="minorHAnsi" w:hAnsiTheme="minorHAnsi" w:cstheme="minorHAnsi"/>
          <w:sz w:val="24"/>
          <w:szCs w:val="24"/>
          <w:lang w:eastAsia="en-GB"/>
        </w:rPr>
        <w:t xml:space="preserve"> </w:t>
      </w:r>
      <w:r w:rsidRPr="00EA5B8B">
        <w:rPr>
          <w:rFonts w:asciiTheme="minorHAnsi" w:hAnsiTheme="minorHAnsi" w:cstheme="minorHAnsi"/>
          <w:sz w:val="24"/>
          <w:szCs w:val="24"/>
          <w:lang w:eastAsia="en-GB"/>
        </w:rPr>
        <w:t xml:space="preserve">afin d’améliorer la qualité de prise en charge psychologique et </w:t>
      </w:r>
      <w:r w:rsidR="00626687" w:rsidRPr="00EA5B8B">
        <w:rPr>
          <w:rFonts w:asciiTheme="minorHAnsi" w:hAnsiTheme="minorHAnsi" w:cstheme="minorHAnsi"/>
          <w:sz w:val="24"/>
          <w:szCs w:val="24"/>
          <w:lang w:eastAsia="en-GB"/>
        </w:rPr>
        <w:t>garantir</w:t>
      </w:r>
      <w:r w:rsidRPr="00EA5B8B">
        <w:rPr>
          <w:rFonts w:asciiTheme="minorHAnsi" w:hAnsiTheme="minorHAnsi" w:cstheme="minorHAnsi"/>
          <w:sz w:val="24"/>
          <w:szCs w:val="24"/>
          <w:lang w:eastAsia="en-GB"/>
        </w:rPr>
        <w:t xml:space="preserve"> le bien être des étudiants et ce, en </w:t>
      </w:r>
      <w:r w:rsidRPr="00EA5B8B">
        <w:rPr>
          <w:rFonts w:asciiTheme="minorHAnsi" w:hAnsiTheme="minorHAnsi" w:cstheme="minorHAnsi"/>
          <w:sz w:val="24"/>
          <w:szCs w:val="24"/>
        </w:rPr>
        <w:t>conformité avec les objectifs visés par le projet PAQ-</w:t>
      </w:r>
      <w:r w:rsidR="00127531" w:rsidRPr="00EA5B8B">
        <w:rPr>
          <w:rFonts w:asciiTheme="minorHAnsi" w:hAnsiTheme="minorHAnsi" w:cstheme="minorHAnsi"/>
          <w:sz w:val="24"/>
          <w:szCs w:val="24"/>
        </w:rPr>
        <w:t xml:space="preserve">DGSU </w:t>
      </w:r>
      <w:r w:rsidR="006404D2" w:rsidRPr="00EA5B8B">
        <w:rPr>
          <w:rFonts w:asciiTheme="minorHAnsi" w:hAnsiTheme="minorHAnsi" w:cstheme="minorHAnsi"/>
          <w:sz w:val="24"/>
          <w:szCs w:val="24"/>
        </w:rPr>
        <w:t>INIVE</w:t>
      </w:r>
      <w:r w:rsidR="00127531" w:rsidRPr="00EA5B8B">
        <w:rPr>
          <w:rFonts w:asciiTheme="minorHAnsi" w:hAnsiTheme="minorHAnsi" w:cstheme="minorHAnsi"/>
          <w:sz w:val="24"/>
          <w:szCs w:val="24"/>
        </w:rPr>
        <w:t>.</w:t>
      </w:r>
    </w:p>
    <w:p w:rsidR="007118DF" w:rsidRPr="00EA5B8B" w:rsidRDefault="00EA5B8B" w:rsidP="00EA5B8B">
      <w:pPr>
        <w:pStyle w:val="Titre1"/>
      </w:pPr>
      <w:r w:rsidRPr="00EA5B8B">
        <w:t xml:space="preserve"> PUBLIC CIBLE </w:t>
      </w:r>
    </w:p>
    <w:p w:rsidR="007118DF" w:rsidRPr="00EA5B8B" w:rsidRDefault="0083237E" w:rsidP="00B82E72">
      <w:pPr>
        <w:autoSpaceDE w:val="0"/>
        <w:autoSpaceDN w:val="0"/>
        <w:adjustRightInd w:val="0"/>
        <w:spacing w:after="198" w:line="360" w:lineRule="auto"/>
        <w:rPr>
          <w:rFonts w:asciiTheme="minorHAnsi" w:hAnsiTheme="minorHAnsi" w:cstheme="minorHAnsi"/>
          <w:sz w:val="24"/>
          <w:szCs w:val="24"/>
          <w:lang w:eastAsia="en-GB"/>
        </w:rPr>
      </w:pPr>
      <w:r w:rsidRPr="00EA5B8B">
        <w:rPr>
          <w:rFonts w:asciiTheme="minorHAnsi" w:hAnsiTheme="minorHAnsi" w:cstheme="minorHAnsi"/>
          <w:sz w:val="24"/>
          <w:szCs w:val="24"/>
          <w:lang w:eastAsia="en-GB"/>
        </w:rPr>
        <w:t xml:space="preserve">La mission de la </w:t>
      </w:r>
      <w:r w:rsidR="00BE66A6" w:rsidRPr="00EA5B8B">
        <w:rPr>
          <w:rFonts w:asciiTheme="minorHAnsi" w:hAnsiTheme="minorHAnsi" w:cstheme="minorHAnsi"/>
          <w:sz w:val="24"/>
          <w:szCs w:val="24"/>
          <w:lang w:eastAsia="en-GB"/>
        </w:rPr>
        <w:t xml:space="preserve">formation concerne </w:t>
      </w:r>
      <w:r w:rsidR="004C01DD" w:rsidRPr="00EA5B8B">
        <w:rPr>
          <w:rFonts w:asciiTheme="minorHAnsi" w:hAnsiTheme="minorHAnsi" w:cstheme="minorHAnsi"/>
          <w:sz w:val="24"/>
          <w:szCs w:val="24"/>
          <w:lang w:eastAsia="en-GB"/>
        </w:rPr>
        <w:t>des me</w:t>
      </w:r>
      <w:r w:rsidR="00FF1E52" w:rsidRPr="00EA5B8B">
        <w:rPr>
          <w:rFonts w:asciiTheme="minorHAnsi" w:hAnsiTheme="minorHAnsi" w:cstheme="minorHAnsi"/>
          <w:sz w:val="24"/>
          <w:szCs w:val="24"/>
          <w:lang w:eastAsia="en-GB"/>
        </w:rPr>
        <w:t xml:space="preserve">mbres des comités du PAQ-DGSU de l’université de Kairouan, psychologues, </w:t>
      </w:r>
      <w:r w:rsidR="004C01DD" w:rsidRPr="00EA5B8B">
        <w:rPr>
          <w:rFonts w:asciiTheme="minorHAnsi" w:hAnsiTheme="minorHAnsi" w:cstheme="minorHAnsi"/>
          <w:sz w:val="24"/>
          <w:szCs w:val="24"/>
          <w:lang w:eastAsia="en-GB"/>
        </w:rPr>
        <w:t>animateurs</w:t>
      </w:r>
      <w:r w:rsidR="00FF1E52" w:rsidRPr="00EA5B8B">
        <w:rPr>
          <w:rFonts w:asciiTheme="minorHAnsi" w:hAnsiTheme="minorHAnsi" w:cstheme="minorHAnsi"/>
          <w:sz w:val="24"/>
          <w:szCs w:val="24"/>
          <w:lang w:eastAsia="en-GB"/>
        </w:rPr>
        <w:t xml:space="preserve"> et enseignants ;</w:t>
      </w:r>
      <w:r w:rsidR="004C01DD" w:rsidRPr="00EA5B8B">
        <w:rPr>
          <w:rFonts w:asciiTheme="minorHAnsi" w:hAnsiTheme="minorHAnsi" w:cstheme="minorHAnsi"/>
          <w:sz w:val="24"/>
          <w:szCs w:val="24"/>
          <w:lang w:eastAsia="en-GB"/>
        </w:rPr>
        <w:t xml:space="preserve"> </w:t>
      </w:r>
      <w:r w:rsidR="00BE66A6" w:rsidRPr="00EA5B8B">
        <w:rPr>
          <w:rFonts w:asciiTheme="minorHAnsi" w:hAnsiTheme="minorHAnsi" w:cstheme="minorHAnsi"/>
          <w:sz w:val="24"/>
          <w:szCs w:val="24"/>
          <w:lang w:eastAsia="en-GB"/>
        </w:rPr>
        <w:t>un</w:t>
      </w:r>
      <w:r w:rsidR="0045637F" w:rsidRPr="00EA5B8B">
        <w:rPr>
          <w:rFonts w:asciiTheme="minorHAnsi" w:hAnsiTheme="minorHAnsi" w:cstheme="minorHAnsi"/>
          <w:sz w:val="24"/>
          <w:szCs w:val="24"/>
          <w:lang w:eastAsia="en-GB"/>
        </w:rPr>
        <w:t xml:space="preserve"> </w:t>
      </w:r>
      <w:r w:rsidR="007118DF" w:rsidRPr="00EA5B8B">
        <w:rPr>
          <w:rFonts w:asciiTheme="minorHAnsi" w:hAnsiTheme="minorHAnsi" w:cstheme="minorHAnsi"/>
          <w:sz w:val="24"/>
          <w:szCs w:val="24"/>
          <w:lang w:eastAsia="en-GB"/>
        </w:rPr>
        <w:t xml:space="preserve">groupe </w:t>
      </w:r>
      <w:r w:rsidR="00BE66A6" w:rsidRPr="00EA5B8B">
        <w:rPr>
          <w:rFonts w:asciiTheme="minorHAnsi" w:hAnsiTheme="minorHAnsi" w:cstheme="minorHAnsi"/>
          <w:sz w:val="24"/>
          <w:szCs w:val="24"/>
          <w:lang w:eastAsia="en-GB"/>
        </w:rPr>
        <w:t xml:space="preserve">dont le nombre des participants sera </w:t>
      </w:r>
      <w:r w:rsidR="00B82E72" w:rsidRPr="00EA5B8B">
        <w:rPr>
          <w:rFonts w:asciiTheme="minorHAnsi" w:hAnsiTheme="minorHAnsi" w:cstheme="minorHAnsi"/>
          <w:sz w:val="24"/>
          <w:szCs w:val="24"/>
          <w:lang w:eastAsia="en-GB"/>
        </w:rPr>
        <w:t>désigné</w:t>
      </w:r>
      <w:r w:rsidR="004C01DD" w:rsidRPr="00EA5B8B">
        <w:rPr>
          <w:rFonts w:asciiTheme="minorHAnsi" w:hAnsiTheme="minorHAnsi" w:cstheme="minorHAnsi"/>
          <w:sz w:val="24"/>
          <w:szCs w:val="24"/>
          <w:lang w:eastAsia="en-GB"/>
        </w:rPr>
        <w:t xml:space="preserve"> par le coordinateur de projet</w:t>
      </w:r>
      <w:r w:rsidR="00BE66A6" w:rsidRPr="00EA5B8B">
        <w:rPr>
          <w:rFonts w:asciiTheme="minorHAnsi" w:hAnsiTheme="minorHAnsi" w:cstheme="minorHAnsi"/>
          <w:sz w:val="24"/>
          <w:szCs w:val="24"/>
          <w:lang w:eastAsia="en-GB"/>
        </w:rPr>
        <w:t xml:space="preserve"> </w:t>
      </w:r>
      <w:r w:rsidR="004C01DD" w:rsidRPr="00EA5B8B">
        <w:rPr>
          <w:rFonts w:asciiTheme="minorHAnsi" w:hAnsiTheme="minorHAnsi" w:cstheme="minorHAnsi"/>
          <w:sz w:val="24"/>
          <w:szCs w:val="24"/>
          <w:lang w:eastAsia="en-GB"/>
        </w:rPr>
        <w:t>u</w:t>
      </w:r>
      <w:r w:rsidR="00BE66A6" w:rsidRPr="00EA5B8B">
        <w:rPr>
          <w:rFonts w:asciiTheme="minorHAnsi" w:hAnsiTheme="minorHAnsi" w:cstheme="minorHAnsi"/>
          <w:sz w:val="24"/>
          <w:szCs w:val="24"/>
          <w:lang w:eastAsia="en-GB"/>
        </w:rPr>
        <w:t>ltérieurement</w:t>
      </w:r>
      <w:r w:rsidR="004C01DD" w:rsidRPr="00EA5B8B">
        <w:rPr>
          <w:rFonts w:asciiTheme="minorHAnsi" w:hAnsiTheme="minorHAnsi" w:cstheme="minorHAnsi"/>
          <w:sz w:val="24"/>
          <w:szCs w:val="24"/>
          <w:lang w:eastAsia="en-GB"/>
        </w:rPr>
        <w:t>.</w:t>
      </w:r>
    </w:p>
    <w:p w:rsidR="007118DF" w:rsidRPr="00EA5B8B" w:rsidRDefault="00990868" w:rsidP="00EA5B8B">
      <w:pPr>
        <w:pStyle w:val="Titre1"/>
      </w:pPr>
      <w:r w:rsidRPr="00EA5B8B">
        <w:t xml:space="preserve">PROGRAMME DE LA MISSION DE FORMATION </w:t>
      </w:r>
    </w:p>
    <w:p w:rsidR="007118DF" w:rsidRPr="00EA5B8B" w:rsidRDefault="006002E1" w:rsidP="007118DF">
      <w:pPr>
        <w:autoSpaceDE w:val="0"/>
        <w:autoSpaceDN w:val="0"/>
        <w:adjustRightInd w:val="0"/>
        <w:spacing w:after="198" w:line="360" w:lineRule="auto"/>
        <w:rPr>
          <w:rFonts w:asciiTheme="minorHAnsi" w:hAnsiTheme="minorHAnsi" w:cstheme="minorHAnsi"/>
          <w:sz w:val="24"/>
          <w:szCs w:val="24"/>
          <w:lang w:eastAsia="en-GB"/>
        </w:rPr>
      </w:pPr>
      <w:r w:rsidRPr="00EA5B8B">
        <w:rPr>
          <w:rFonts w:asciiTheme="minorHAnsi" w:hAnsiTheme="minorHAnsi" w:cstheme="minorHAnsi"/>
          <w:sz w:val="24"/>
          <w:szCs w:val="24"/>
          <w:lang w:eastAsia="en-GB"/>
        </w:rPr>
        <w:t>Le programme de la f</w:t>
      </w:r>
      <w:r w:rsidR="000C515D" w:rsidRPr="00EA5B8B">
        <w:rPr>
          <w:rFonts w:asciiTheme="minorHAnsi" w:hAnsiTheme="minorHAnsi" w:cstheme="minorHAnsi"/>
          <w:sz w:val="24"/>
          <w:szCs w:val="24"/>
          <w:lang w:eastAsia="en-GB"/>
        </w:rPr>
        <w:t>ormation se déroulera autour de la thématique</w:t>
      </w:r>
      <w:r w:rsidR="007118DF" w:rsidRPr="00EA5B8B">
        <w:rPr>
          <w:rFonts w:asciiTheme="minorHAnsi" w:hAnsiTheme="minorHAnsi" w:cstheme="minorHAnsi"/>
          <w:sz w:val="24"/>
          <w:szCs w:val="24"/>
          <w:lang w:eastAsia="en-GB"/>
        </w:rPr>
        <w:t xml:space="preserve"> </w:t>
      </w:r>
      <w:r w:rsidR="000C515D" w:rsidRPr="00EA5B8B">
        <w:rPr>
          <w:rFonts w:asciiTheme="minorHAnsi" w:hAnsiTheme="minorHAnsi" w:cstheme="minorHAnsi"/>
          <w:sz w:val="24"/>
          <w:szCs w:val="24"/>
          <w:lang w:eastAsia="en-GB"/>
        </w:rPr>
        <w:t>suivante</w:t>
      </w:r>
      <w:r w:rsidRPr="00EA5B8B">
        <w:rPr>
          <w:rFonts w:asciiTheme="minorHAnsi" w:hAnsiTheme="minorHAnsi" w:cstheme="minorHAnsi"/>
          <w:sz w:val="24"/>
          <w:szCs w:val="24"/>
          <w:lang w:eastAsia="en-GB"/>
        </w:rPr>
        <w:t xml:space="preserve"> :</w:t>
      </w:r>
      <w:r w:rsidR="007118DF" w:rsidRPr="00EA5B8B">
        <w:rPr>
          <w:rFonts w:asciiTheme="minorHAnsi" w:hAnsiTheme="minorHAnsi" w:cstheme="minorHAnsi"/>
          <w:sz w:val="24"/>
          <w:szCs w:val="24"/>
          <w:lang w:eastAsia="en-GB"/>
        </w:rPr>
        <w:t xml:space="preserve"> </w:t>
      </w:r>
    </w:p>
    <w:p w:rsidR="00684A6E" w:rsidRPr="00EA5B8B" w:rsidRDefault="00990868" w:rsidP="00C25617">
      <w:p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sz w:val="24"/>
          <w:szCs w:val="24"/>
          <w:u w:val="single"/>
        </w:rPr>
        <w:t>TECHNICIEN PNL</w:t>
      </w:r>
      <w:r w:rsidRPr="00EA5B8B">
        <w:rPr>
          <w:rFonts w:asciiTheme="minorHAnsi" w:hAnsiTheme="minorHAnsi" w:cstheme="minorHAnsi"/>
          <w:sz w:val="24"/>
          <w:szCs w:val="24"/>
        </w:rPr>
        <w:t> :</w:t>
      </w:r>
    </w:p>
    <w:p w:rsidR="00684A6E" w:rsidRPr="00EA5B8B" w:rsidRDefault="00684A6E" w:rsidP="000D4288">
      <w:pPr>
        <w:pStyle w:val="Paragraphedeliste"/>
        <w:numPr>
          <w:ilvl w:val="0"/>
          <w:numId w:val="19"/>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sz w:val="24"/>
          <w:szCs w:val="24"/>
        </w:rPr>
        <w:t>Module 1</w:t>
      </w:r>
      <w:r w:rsidRPr="00EA5B8B">
        <w:rPr>
          <w:rFonts w:asciiTheme="minorHAnsi" w:hAnsiTheme="minorHAnsi" w:cstheme="minorHAnsi"/>
          <w:sz w:val="24"/>
          <w:szCs w:val="24"/>
        </w:rPr>
        <w:t xml:space="preserve"> : </w:t>
      </w:r>
      <w:r w:rsidR="00C25617" w:rsidRPr="00EA5B8B">
        <w:rPr>
          <w:rFonts w:asciiTheme="minorHAnsi" w:hAnsiTheme="minorHAnsi" w:cstheme="minorHAnsi"/>
          <w:sz w:val="24"/>
          <w:szCs w:val="24"/>
        </w:rPr>
        <w:t>C</w:t>
      </w:r>
      <w:r w:rsidRPr="00EA5B8B">
        <w:rPr>
          <w:rFonts w:asciiTheme="minorHAnsi" w:hAnsiTheme="minorHAnsi" w:cstheme="minorHAnsi"/>
          <w:sz w:val="24"/>
          <w:szCs w:val="24"/>
        </w:rPr>
        <w:t>omprendre les spécificités de la PNL.</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sz w:val="24"/>
          <w:szCs w:val="24"/>
        </w:rPr>
        <w:t>Prendre en compte le langage non verbal.</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sz w:val="24"/>
          <w:szCs w:val="24"/>
        </w:rPr>
        <w:t>Diriger votre vie.</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sz w:val="24"/>
          <w:szCs w:val="24"/>
        </w:rPr>
        <w:t>Le conscient et le subconscient</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Etablir et créer le rapport</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Formuler des objectifs en PNL</w:t>
      </w:r>
    </w:p>
    <w:p w:rsidR="00684A6E" w:rsidRPr="00EA5B8B" w:rsidRDefault="00684A6E" w:rsidP="000D4288">
      <w:pPr>
        <w:pStyle w:val="Paragraphedeliste"/>
        <w:numPr>
          <w:ilvl w:val="0"/>
          <w:numId w:val="19"/>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color w:val="1D2129"/>
          <w:sz w:val="24"/>
          <w:szCs w:val="24"/>
          <w:lang w:eastAsia="fr-FR"/>
        </w:rPr>
        <w:t xml:space="preserve">Module 2 : </w:t>
      </w:r>
      <w:r w:rsidRPr="00EA5B8B">
        <w:rPr>
          <w:rFonts w:asciiTheme="minorHAnsi" w:hAnsiTheme="minorHAnsi" w:cstheme="minorHAnsi"/>
          <w:color w:val="1D2129"/>
          <w:sz w:val="24"/>
          <w:szCs w:val="24"/>
          <w:lang w:eastAsia="fr-FR"/>
        </w:rPr>
        <w:t>le modèle de communication en PNL</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Les systèmes de représentation et les modèles linguistiques.</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Prendre en compte le langage non verbal.</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Jeter l’ancre</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Mobiliser les ressources personnelles</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Utiliser les techniques d’ancrage</w:t>
      </w:r>
    </w:p>
    <w:p w:rsidR="00E108CB" w:rsidRPr="00EA5B8B" w:rsidRDefault="00E108CB"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Activation/désactivation d’ancres.</w:t>
      </w:r>
    </w:p>
    <w:p w:rsidR="00E108CB" w:rsidRPr="00EA5B8B" w:rsidRDefault="00990868" w:rsidP="00E108CB">
      <w:pPr>
        <w:shd w:val="clear" w:color="auto" w:fill="FFFFFF"/>
        <w:spacing w:line="360" w:lineRule="auto"/>
        <w:rPr>
          <w:rFonts w:asciiTheme="minorHAnsi" w:hAnsiTheme="minorHAnsi" w:cstheme="minorHAnsi"/>
          <w:b/>
          <w:bCs/>
          <w:color w:val="1D2129"/>
          <w:sz w:val="24"/>
          <w:szCs w:val="24"/>
          <w:u w:val="single"/>
          <w:lang w:eastAsia="fr-FR"/>
        </w:rPr>
      </w:pPr>
      <w:r w:rsidRPr="00EA5B8B">
        <w:rPr>
          <w:rFonts w:asciiTheme="minorHAnsi" w:hAnsiTheme="minorHAnsi" w:cstheme="minorHAnsi"/>
          <w:color w:val="1D2129"/>
          <w:sz w:val="24"/>
          <w:szCs w:val="24"/>
          <w:lang w:eastAsia="fr-FR"/>
        </w:rPr>
        <w:t xml:space="preserve">    </w:t>
      </w:r>
      <w:r w:rsidRPr="00EA5B8B">
        <w:rPr>
          <w:rFonts w:asciiTheme="minorHAnsi" w:hAnsiTheme="minorHAnsi" w:cstheme="minorHAnsi"/>
          <w:b/>
          <w:bCs/>
          <w:color w:val="1D2129"/>
          <w:sz w:val="24"/>
          <w:szCs w:val="24"/>
          <w:u w:val="single"/>
          <w:lang w:eastAsia="fr-FR"/>
        </w:rPr>
        <w:t>PRATICIEN PNL :</w:t>
      </w:r>
    </w:p>
    <w:p w:rsidR="00E108CB" w:rsidRPr="00EA5B8B" w:rsidRDefault="00E108CB" w:rsidP="00F35C08">
      <w:pPr>
        <w:pStyle w:val="Paragraphedeliste"/>
        <w:numPr>
          <w:ilvl w:val="0"/>
          <w:numId w:val="12"/>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color w:val="1D2129"/>
          <w:sz w:val="24"/>
          <w:szCs w:val="24"/>
          <w:lang w:eastAsia="fr-FR"/>
        </w:rPr>
        <w:t>Module 3 :</w:t>
      </w:r>
      <w:r w:rsidRPr="00EA5B8B">
        <w:rPr>
          <w:rFonts w:asciiTheme="minorHAnsi" w:hAnsiTheme="minorHAnsi" w:cstheme="minorHAnsi"/>
          <w:color w:val="1D2129"/>
          <w:sz w:val="24"/>
          <w:szCs w:val="24"/>
          <w:lang w:eastAsia="fr-FR"/>
        </w:rPr>
        <w:t xml:space="preserve"> les sous-modalités et le codage de l’information.</w:t>
      </w:r>
    </w:p>
    <w:p w:rsidR="00E108CB" w:rsidRPr="00EA5B8B" w:rsidRDefault="00E108CB" w:rsidP="00F35C08">
      <w:pPr>
        <w:pStyle w:val="Paragraphedeliste"/>
        <w:numPr>
          <w:ilvl w:val="0"/>
          <w:numId w:val="14"/>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Explorer les sous modalités.</w:t>
      </w:r>
    </w:p>
    <w:p w:rsidR="00E108CB" w:rsidRPr="00EA5B8B" w:rsidRDefault="00E108CB" w:rsidP="00F35C08">
      <w:pPr>
        <w:pStyle w:val="Paragraphedeliste"/>
        <w:numPr>
          <w:ilvl w:val="0"/>
          <w:numId w:val="14"/>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Comprendre le codage de l’information.</w:t>
      </w:r>
    </w:p>
    <w:p w:rsidR="00E108CB" w:rsidRPr="00EA5B8B" w:rsidRDefault="00E108CB" w:rsidP="00F35C08">
      <w:pPr>
        <w:pStyle w:val="Paragraphedeliste"/>
        <w:numPr>
          <w:ilvl w:val="0"/>
          <w:numId w:val="14"/>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Changer les croyances limitantes.</w:t>
      </w:r>
    </w:p>
    <w:p w:rsidR="00E108CB" w:rsidRPr="00EA5B8B" w:rsidRDefault="00E108CB" w:rsidP="00F35C08">
      <w:pPr>
        <w:pStyle w:val="Paragraphedeliste"/>
        <w:numPr>
          <w:ilvl w:val="0"/>
          <w:numId w:val="14"/>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Prendre plusieurs perspectives et explorer de nouvelles idées.</w:t>
      </w:r>
    </w:p>
    <w:p w:rsidR="00E108CB" w:rsidRPr="00EA5B8B" w:rsidRDefault="00E108CB" w:rsidP="00F35C08">
      <w:pPr>
        <w:pStyle w:val="Paragraphedeliste"/>
        <w:numPr>
          <w:ilvl w:val="0"/>
          <w:numId w:val="14"/>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Distinguer association/dissociation et mise en application.</w:t>
      </w:r>
    </w:p>
    <w:p w:rsidR="00E108CB" w:rsidRPr="00EA5B8B" w:rsidRDefault="00E108CB" w:rsidP="000D4288">
      <w:pPr>
        <w:pStyle w:val="Paragraphedeliste"/>
        <w:numPr>
          <w:ilvl w:val="0"/>
          <w:numId w:val="12"/>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color w:val="1D2129"/>
          <w:sz w:val="24"/>
          <w:szCs w:val="24"/>
          <w:lang w:eastAsia="fr-FR"/>
        </w:rPr>
        <w:t xml:space="preserve">Module 4 : </w:t>
      </w:r>
      <w:r w:rsidRPr="00EA5B8B">
        <w:rPr>
          <w:rFonts w:asciiTheme="minorHAnsi" w:hAnsiTheme="minorHAnsi" w:cstheme="minorHAnsi"/>
          <w:color w:val="1D2129"/>
          <w:sz w:val="24"/>
          <w:szCs w:val="24"/>
          <w:lang w:eastAsia="fr-FR"/>
        </w:rPr>
        <w:t>développer des stratégies en PNL.</w:t>
      </w:r>
    </w:p>
    <w:p w:rsidR="00E108CB" w:rsidRPr="00EA5B8B" w:rsidRDefault="00E108CB" w:rsidP="00F35C08">
      <w:pPr>
        <w:pStyle w:val="Paragraphedeliste"/>
        <w:numPr>
          <w:ilvl w:val="0"/>
          <w:numId w:val="16"/>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Découvrir vos programmes secrets.</w:t>
      </w:r>
    </w:p>
    <w:p w:rsidR="00E108CB" w:rsidRPr="00EA5B8B" w:rsidRDefault="00E108CB" w:rsidP="00F35C08">
      <w:pPr>
        <w:pStyle w:val="Paragraphedeliste"/>
        <w:numPr>
          <w:ilvl w:val="0"/>
          <w:numId w:val="16"/>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Structurer sa pensée avec les modèles TOTE et ROLE.</w:t>
      </w:r>
    </w:p>
    <w:p w:rsidR="00E108CB" w:rsidRPr="00EA5B8B" w:rsidRDefault="00E108CB" w:rsidP="00F35C08">
      <w:pPr>
        <w:pStyle w:val="Paragraphedeliste"/>
        <w:numPr>
          <w:ilvl w:val="0"/>
          <w:numId w:val="16"/>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Utiliser les stratégies de motivations.</w:t>
      </w:r>
    </w:p>
    <w:p w:rsidR="00E108CB" w:rsidRPr="00EA5B8B" w:rsidRDefault="00E108CB" w:rsidP="00F35C08">
      <w:pPr>
        <w:pStyle w:val="Paragraphedeliste"/>
        <w:numPr>
          <w:ilvl w:val="0"/>
          <w:numId w:val="16"/>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Utiliser les stratégies d’</w:t>
      </w:r>
      <w:r w:rsidR="00203AF9" w:rsidRPr="00EA5B8B">
        <w:rPr>
          <w:rFonts w:asciiTheme="minorHAnsi" w:hAnsiTheme="minorHAnsi" w:cstheme="minorHAnsi"/>
          <w:color w:val="1D2129"/>
          <w:sz w:val="24"/>
          <w:szCs w:val="24"/>
          <w:lang w:eastAsia="fr-FR"/>
        </w:rPr>
        <w:t xml:space="preserve">apprentissage et de </w:t>
      </w:r>
      <w:proofErr w:type="spellStart"/>
      <w:r w:rsidR="00203AF9" w:rsidRPr="00EA5B8B">
        <w:rPr>
          <w:rFonts w:asciiTheme="minorHAnsi" w:hAnsiTheme="minorHAnsi" w:cstheme="minorHAnsi"/>
          <w:color w:val="1D2129"/>
          <w:sz w:val="24"/>
          <w:szCs w:val="24"/>
          <w:lang w:eastAsia="fr-FR"/>
        </w:rPr>
        <w:t>spelling</w:t>
      </w:r>
      <w:proofErr w:type="spellEnd"/>
    </w:p>
    <w:p w:rsidR="00203AF9" w:rsidRPr="00EA5B8B" w:rsidRDefault="00203AF9" w:rsidP="00F35C08">
      <w:pPr>
        <w:pStyle w:val="Paragraphedeliste"/>
        <w:numPr>
          <w:ilvl w:val="0"/>
          <w:numId w:val="16"/>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Changer une stratégie</w:t>
      </w:r>
      <w:r w:rsidR="006F527E" w:rsidRPr="00EA5B8B">
        <w:rPr>
          <w:rFonts w:asciiTheme="minorHAnsi" w:hAnsiTheme="minorHAnsi" w:cstheme="minorHAnsi"/>
          <w:color w:val="1D2129"/>
          <w:sz w:val="24"/>
          <w:szCs w:val="24"/>
          <w:lang w:eastAsia="fr-FR"/>
        </w:rPr>
        <w:t>.</w:t>
      </w:r>
    </w:p>
    <w:p w:rsidR="00127531" w:rsidRPr="00EA5B8B" w:rsidRDefault="006F527E" w:rsidP="000D4288">
      <w:pPr>
        <w:pStyle w:val="Paragraphedeliste"/>
        <w:numPr>
          <w:ilvl w:val="0"/>
          <w:numId w:val="12"/>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color w:val="1D2129"/>
          <w:sz w:val="24"/>
          <w:szCs w:val="24"/>
          <w:lang w:eastAsia="fr-FR"/>
        </w:rPr>
        <w:t xml:space="preserve">Module 5 : </w:t>
      </w:r>
      <w:r w:rsidRPr="00EA5B8B">
        <w:rPr>
          <w:rFonts w:asciiTheme="minorHAnsi" w:hAnsiTheme="minorHAnsi" w:cstheme="minorHAnsi"/>
          <w:color w:val="1D2129"/>
          <w:sz w:val="24"/>
          <w:szCs w:val="24"/>
          <w:lang w:eastAsia="fr-FR"/>
        </w:rPr>
        <w:t xml:space="preserve">le méta modèle et le pouvoir du </w:t>
      </w:r>
      <w:r w:rsidR="00C25617" w:rsidRPr="00EA5B8B">
        <w:rPr>
          <w:rFonts w:asciiTheme="minorHAnsi" w:hAnsiTheme="minorHAnsi" w:cstheme="minorHAnsi"/>
          <w:color w:val="1D2129"/>
          <w:sz w:val="24"/>
          <w:szCs w:val="24"/>
          <w:lang w:eastAsia="fr-FR"/>
        </w:rPr>
        <w:t xml:space="preserve">langage. </w:t>
      </w:r>
    </w:p>
    <w:p w:rsidR="006F527E" w:rsidRPr="00EA5B8B" w:rsidRDefault="00C25617" w:rsidP="00127531">
      <w:pPr>
        <w:pStyle w:val="Paragraphedeliste"/>
        <w:numPr>
          <w:ilvl w:val="0"/>
          <w:numId w:val="15"/>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Fasciner</w:t>
      </w:r>
      <w:r w:rsidR="006F527E" w:rsidRPr="00EA5B8B">
        <w:rPr>
          <w:rFonts w:asciiTheme="minorHAnsi" w:hAnsiTheme="minorHAnsi" w:cstheme="minorHAnsi"/>
          <w:color w:val="1D2129"/>
          <w:sz w:val="24"/>
          <w:szCs w:val="24"/>
          <w:lang w:eastAsia="fr-FR"/>
        </w:rPr>
        <w:t xml:space="preserve"> avec les mots.</w:t>
      </w:r>
    </w:p>
    <w:p w:rsidR="006F527E" w:rsidRPr="00EA5B8B" w:rsidRDefault="006F527E" w:rsidP="00F35C08">
      <w:pPr>
        <w:pStyle w:val="Paragraphedeliste"/>
        <w:numPr>
          <w:ilvl w:val="0"/>
          <w:numId w:val="15"/>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Révéler les secrets des meilleurs communicants.</w:t>
      </w:r>
    </w:p>
    <w:p w:rsidR="006F527E" w:rsidRPr="00EA5B8B" w:rsidRDefault="006F527E" w:rsidP="000D4288">
      <w:pPr>
        <w:pStyle w:val="Paragraphedeliste"/>
        <w:numPr>
          <w:ilvl w:val="0"/>
          <w:numId w:val="12"/>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color w:val="1D2129"/>
          <w:sz w:val="24"/>
          <w:szCs w:val="24"/>
          <w:lang w:eastAsia="fr-FR"/>
        </w:rPr>
        <w:t>Module6 :</w:t>
      </w:r>
      <w:r w:rsidR="00B82E72" w:rsidRPr="00EA5B8B">
        <w:rPr>
          <w:rFonts w:asciiTheme="minorHAnsi" w:hAnsiTheme="minorHAnsi" w:cstheme="minorHAnsi"/>
          <w:b/>
          <w:bCs/>
          <w:color w:val="1D2129"/>
          <w:sz w:val="24"/>
          <w:szCs w:val="24"/>
          <w:lang w:eastAsia="fr-FR"/>
        </w:rPr>
        <w:t xml:space="preserve"> </w:t>
      </w:r>
      <w:r w:rsidR="00CC31E1" w:rsidRPr="00EA5B8B">
        <w:rPr>
          <w:rFonts w:asciiTheme="minorHAnsi" w:hAnsiTheme="minorHAnsi" w:cstheme="minorHAnsi"/>
          <w:b/>
          <w:bCs/>
          <w:color w:val="1D2129"/>
          <w:sz w:val="24"/>
          <w:szCs w:val="24"/>
          <w:lang w:eastAsia="fr-FR"/>
        </w:rPr>
        <w:t>C</w:t>
      </w:r>
      <w:r w:rsidRPr="00EA5B8B">
        <w:rPr>
          <w:rFonts w:asciiTheme="minorHAnsi" w:hAnsiTheme="minorHAnsi" w:cstheme="minorHAnsi"/>
          <w:color w:val="1D2129"/>
          <w:sz w:val="24"/>
          <w:szCs w:val="24"/>
          <w:lang w:eastAsia="fr-FR"/>
        </w:rPr>
        <w:t>onduire le changement et lever les freins.</w:t>
      </w:r>
    </w:p>
    <w:p w:rsidR="006F527E" w:rsidRPr="00EA5B8B" w:rsidRDefault="006F527E"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Voir le monde autrement : les positions perceptuelles.</w:t>
      </w:r>
    </w:p>
    <w:p w:rsidR="006F527E" w:rsidRPr="00EA5B8B" w:rsidRDefault="006F527E"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Les niveaux logiques et le modèle iconique.</w:t>
      </w:r>
    </w:p>
    <w:p w:rsidR="006F527E" w:rsidRPr="00EA5B8B" w:rsidRDefault="006F527E"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Négocier et résoudre les conflits intra ou interpersonnels.</w:t>
      </w:r>
    </w:p>
    <w:p w:rsidR="006F527E" w:rsidRPr="00EA5B8B" w:rsidRDefault="003B56D5"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 xml:space="preserve">Utiliser le </w:t>
      </w:r>
      <w:proofErr w:type="spellStart"/>
      <w:r w:rsidRPr="00EA5B8B">
        <w:rPr>
          <w:rFonts w:asciiTheme="minorHAnsi" w:hAnsiTheme="minorHAnsi" w:cstheme="minorHAnsi"/>
          <w:color w:val="1D2129"/>
          <w:sz w:val="24"/>
          <w:szCs w:val="24"/>
          <w:lang w:eastAsia="fr-FR"/>
        </w:rPr>
        <w:t>visual</w:t>
      </w:r>
      <w:proofErr w:type="spellEnd"/>
      <w:r w:rsidRPr="00EA5B8B">
        <w:rPr>
          <w:rFonts w:asciiTheme="minorHAnsi" w:hAnsiTheme="minorHAnsi" w:cstheme="minorHAnsi"/>
          <w:color w:val="1D2129"/>
          <w:sz w:val="24"/>
          <w:szCs w:val="24"/>
          <w:lang w:eastAsia="fr-FR"/>
        </w:rPr>
        <w:t xml:space="preserve"> squash pour les conflits de valeurs.</w:t>
      </w:r>
    </w:p>
    <w:p w:rsidR="003B56D5" w:rsidRPr="00EA5B8B" w:rsidRDefault="003B56D5"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Communiquer avec l’inconscient bienveillant.</w:t>
      </w:r>
    </w:p>
    <w:p w:rsidR="003B56D5" w:rsidRPr="00EA5B8B" w:rsidRDefault="003B56D5"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 xml:space="preserve">Générer des nouveaux choix avec la méthode </w:t>
      </w:r>
      <w:proofErr w:type="spellStart"/>
      <w:proofErr w:type="gramStart"/>
      <w:r w:rsidR="006C4015" w:rsidRPr="00EA5B8B">
        <w:rPr>
          <w:rFonts w:asciiTheme="minorHAnsi" w:hAnsiTheme="minorHAnsi" w:cstheme="minorHAnsi"/>
          <w:color w:val="1D2129"/>
          <w:sz w:val="24"/>
          <w:szCs w:val="24"/>
          <w:lang w:eastAsia="fr-FR"/>
        </w:rPr>
        <w:t>N.step</w:t>
      </w:r>
      <w:proofErr w:type="spellEnd"/>
      <w:proofErr w:type="gramEnd"/>
      <w:r w:rsidR="006C4015" w:rsidRPr="00EA5B8B">
        <w:rPr>
          <w:rFonts w:asciiTheme="minorHAnsi" w:hAnsiTheme="minorHAnsi" w:cstheme="minorHAnsi"/>
          <w:color w:val="1D2129"/>
          <w:sz w:val="24"/>
          <w:szCs w:val="24"/>
          <w:lang w:eastAsia="fr-FR"/>
        </w:rPr>
        <w:t xml:space="preserve"> </w:t>
      </w:r>
      <w:proofErr w:type="spellStart"/>
      <w:r w:rsidR="006C4015" w:rsidRPr="00EA5B8B">
        <w:rPr>
          <w:rFonts w:asciiTheme="minorHAnsi" w:hAnsiTheme="minorHAnsi" w:cstheme="minorHAnsi"/>
          <w:color w:val="1D2129"/>
          <w:sz w:val="24"/>
          <w:szCs w:val="24"/>
          <w:lang w:eastAsia="fr-FR"/>
        </w:rPr>
        <w:t>reframe</w:t>
      </w:r>
      <w:proofErr w:type="spellEnd"/>
      <w:r w:rsidR="006C4015" w:rsidRPr="00EA5B8B">
        <w:rPr>
          <w:rFonts w:asciiTheme="minorHAnsi" w:hAnsiTheme="minorHAnsi" w:cstheme="minorHAnsi"/>
          <w:color w:val="1D2129"/>
          <w:sz w:val="24"/>
          <w:szCs w:val="24"/>
          <w:lang w:eastAsia="fr-FR"/>
        </w:rPr>
        <w:t>.</w:t>
      </w:r>
    </w:p>
    <w:p w:rsidR="006C4015" w:rsidRPr="00EA5B8B" w:rsidRDefault="006C4015"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Savoir réinterpréter les évènements limitants du passé.</w:t>
      </w:r>
    </w:p>
    <w:p w:rsidR="007118DF" w:rsidRPr="00EA5B8B" w:rsidRDefault="00990868" w:rsidP="00EA5B8B">
      <w:pPr>
        <w:pStyle w:val="Titre1"/>
      </w:pPr>
      <w:r w:rsidRPr="00EA5B8B">
        <w:t xml:space="preserve"> CALENDRIER, LIEU ET DUREE DE LA FORMATION </w:t>
      </w:r>
    </w:p>
    <w:p w:rsidR="00DA7C48" w:rsidRPr="00EA5B8B" w:rsidRDefault="00DA7C48" w:rsidP="00FF1E52">
      <w:pPr>
        <w:tabs>
          <w:tab w:val="left" w:pos="1710"/>
        </w:tabs>
        <w:spacing w:before="120" w:after="120" w:line="360" w:lineRule="auto"/>
        <w:rPr>
          <w:rFonts w:asciiTheme="minorHAnsi" w:hAnsiTheme="minorHAnsi" w:cstheme="minorHAnsi"/>
          <w:sz w:val="24"/>
          <w:szCs w:val="24"/>
        </w:rPr>
      </w:pPr>
      <w:r w:rsidRPr="00EA5B8B">
        <w:rPr>
          <w:rFonts w:asciiTheme="minorHAnsi" w:hAnsiTheme="minorHAnsi" w:cstheme="minorHAnsi"/>
          <w:sz w:val="24"/>
          <w:szCs w:val="24"/>
        </w:rPr>
        <w:t xml:space="preserve">La date définitive de démarrage de la mission sera définitivement fixée par l’Université de Kairouan </w:t>
      </w:r>
      <w:r w:rsidR="001B3995" w:rsidRPr="00EA5B8B">
        <w:rPr>
          <w:rFonts w:asciiTheme="minorHAnsi" w:hAnsiTheme="minorHAnsi" w:cstheme="minorHAnsi"/>
          <w:sz w:val="24"/>
          <w:szCs w:val="24"/>
        </w:rPr>
        <w:t xml:space="preserve">et le bureau d’études </w:t>
      </w:r>
      <w:r w:rsidRPr="00EA5B8B">
        <w:rPr>
          <w:rFonts w:asciiTheme="minorHAnsi" w:hAnsiTheme="minorHAnsi" w:cstheme="minorHAnsi"/>
          <w:sz w:val="24"/>
          <w:szCs w:val="24"/>
        </w:rPr>
        <w:t>lors de la négociation du contrat au siège de l'Université de Kairouan. La négociation portera essentiellement sur :</w:t>
      </w:r>
    </w:p>
    <w:p w:rsidR="00DA7C48" w:rsidRPr="00EA5B8B" w:rsidRDefault="00DA7C48" w:rsidP="00DA7C48">
      <w:pPr>
        <w:pStyle w:val="Paragraphedeliste"/>
        <w:widowControl w:val="0"/>
        <w:numPr>
          <w:ilvl w:val="1"/>
          <w:numId w:val="20"/>
        </w:numPr>
        <w:tabs>
          <w:tab w:val="left" w:pos="1620"/>
          <w:tab w:val="left" w:pos="1710"/>
        </w:tabs>
        <w:autoSpaceDE w:val="0"/>
        <w:autoSpaceDN w:val="0"/>
        <w:spacing w:before="120" w:after="120" w:line="360" w:lineRule="auto"/>
        <w:ind w:left="900"/>
        <w:jc w:val="left"/>
        <w:rPr>
          <w:rFonts w:asciiTheme="minorHAnsi" w:hAnsiTheme="minorHAnsi" w:cstheme="minorHAnsi"/>
          <w:sz w:val="24"/>
          <w:szCs w:val="24"/>
        </w:rPr>
      </w:pPr>
      <w:r w:rsidRPr="00EA5B8B">
        <w:rPr>
          <w:rFonts w:asciiTheme="minorHAnsi" w:hAnsiTheme="minorHAnsi" w:cstheme="minorHAnsi"/>
          <w:sz w:val="24"/>
          <w:szCs w:val="24"/>
        </w:rPr>
        <w:t>L’approche méthodologique</w:t>
      </w:r>
      <w:r w:rsidRPr="00EA5B8B">
        <w:rPr>
          <w:rFonts w:asciiTheme="minorHAnsi" w:hAnsiTheme="minorHAnsi" w:cstheme="minorHAnsi"/>
          <w:spacing w:val="-3"/>
          <w:sz w:val="24"/>
          <w:szCs w:val="24"/>
        </w:rPr>
        <w:t xml:space="preserve"> </w:t>
      </w:r>
      <w:r w:rsidRPr="00EA5B8B">
        <w:rPr>
          <w:rFonts w:asciiTheme="minorHAnsi" w:hAnsiTheme="minorHAnsi" w:cstheme="minorHAnsi"/>
          <w:sz w:val="24"/>
          <w:szCs w:val="24"/>
        </w:rPr>
        <w:t>;</w:t>
      </w:r>
    </w:p>
    <w:p w:rsidR="00DA7C48" w:rsidRPr="00EA5B8B" w:rsidRDefault="00DA7C48" w:rsidP="00DA7C48">
      <w:pPr>
        <w:pStyle w:val="Paragraphedeliste"/>
        <w:widowControl w:val="0"/>
        <w:numPr>
          <w:ilvl w:val="1"/>
          <w:numId w:val="20"/>
        </w:numPr>
        <w:tabs>
          <w:tab w:val="left" w:pos="1620"/>
          <w:tab w:val="left" w:pos="1710"/>
        </w:tabs>
        <w:autoSpaceDE w:val="0"/>
        <w:autoSpaceDN w:val="0"/>
        <w:spacing w:before="120" w:after="120" w:line="360" w:lineRule="auto"/>
        <w:ind w:left="900"/>
        <w:jc w:val="left"/>
        <w:rPr>
          <w:rFonts w:asciiTheme="minorHAnsi" w:hAnsiTheme="minorHAnsi" w:cstheme="minorHAnsi"/>
          <w:sz w:val="24"/>
          <w:szCs w:val="24"/>
        </w:rPr>
      </w:pPr>
      <w:r w:rsidRPr="00EA5B8B">
        <w:rPr>
          <w:rFonts w:asciiTheme="minorHAnsi" w:hAnsiTheme="minorHAnsi" w:cstheme="minorHAnsi"/>
          <w:sz w:val="24"/>
          <w:szCs w:val="24"/>
        </w:rPr>
        <w:t>Les conditions techniques de mise en œuvre de la mission, notamment</w:t>
      </w:r>
      <w:r w:rsidRPr="00EA5B8B">
        <w:rPr>
          <w:rFonts w:asciiTheme="minorHAnsi" w:hAnsiTheme="minorHAnsi" w:cstheme="minorHAnsi"/>
          <w:spacing w:val="-7"/>
          <w:sz w:val="24"/>
          <w:szCs w:val="24"/>
        </w:rPr>
        <w:t xml:space="preserve"> </w:t>
      </w:r>
      <w:r w:rsidRPr="00EA5B8B">
        <w:rPr>
          <w:rFonts w:asciiTheme="minorHAnsi" w:hAnsiTheme="minorHAnsi" w:cstheme="minorHAnsi"/>
          <w:sz w:val="24"/>
          <w:szCs w:val="24"/>
        </w:rPr>
        <w:t>le calendrier détaillé de déroulement de la mission et les contenus détaillés ;</w:t>
      </w:r>
    </w:p>
    <w:p w:rsidR="00DA7C48" w:rsidRPr="00EA5B8B" w:rsidRDefault="00DA7C48" w:rsidP="00DA7C48">
      <w:pPr>
        <w:pStyle w:val="Paragraphedeliste"/>
        <w:widowControl w:val="0"/>
        <w:numPr>
          <w:ilvl w:val="1"/>
          <w:numId w:val="20"/>
        </w:numPr>
        <w:tabs>
          <w:tab w:val="left" w:pos="1620"/>
          <w:tab w:val="left" w:pos="1710"/>
        </w:tabs>
        <w:autoSpaceDE w:val="0"/>
        <w:autoSpaceDN w:val="0"/>
        <w:spacing w:before="120" w:after="120" w:line="360" w:lineRule="auto"/>
        <w:ind w:left="900"/>
        <w:jc w:val="left"/>
        <w:rPr>
          <w:rFonts w:asciiTheme="minorHAnsi" w:hAnsiTheme="minorHAnsi" w:cstheme="minorHAnsi"/>
          <w:sz w:val="24"/>
          <w:szCs w:val="24"/>
        </w:rPr>
      </w:pPr>
      <w:r w:rsidRPr="00EA5B8B">
        <w:rPr>
          <w:rFonts w:asciiTheme="minorHAnsi" w:hAnsiTheme="minorHAnsi" w:cstheme="minorHAnsi"/>
          <w:sz w:val="24"/>
          <w:szCs w:val="24"/>
        </w:rPr>
        <w:t>Le contenu des livrables</w:t>
      </w:r>
      <w:r w:rsidRPr="00EA5B8B">
        <w:rPr>
          <w:rFonts w:asciiTheme="minorHAnsi" w:hAnsiTheme="minorHAnsi" w:cstheme="minorHAnsi"/>
          <w:spacing w:val="2"/>
          <w:sz w:val="24"/>
          <w:szCs w:val="24"/>
        </w:rPr>
        <w:t xml:space="preserve"> </w:t>
      </w:r>
      <w:r w:rsidRPr="00EA5B8B">
        <w:rPr>
          <w:rFonts w:asciiTheme="minorHAnsi" w:hAnsiTheme="minorHAnsi" w:cstheme="minorHAnsi"/>
          <w:sz w:val="24"/>
          <w:szCs w:val="24"/>
        </w:rPr>
        <w:t>;</w:t>
      </w:r>
    </w:p>
    <w:p w:rsidR="00DA7C48" w:rsidRPr="00EA5B8B" w:rsidRDefault="00DA7C48" w:rsidP="00DA7C48">
      <w:pPr>
        <w:pStyle w:val="Paragraphedeliste"/>
        <w:widowControl w:val="0"/>
        <w:numPr>
          <w:ilvl w:val="1"/>
          <w:numId w:val="20"/>
        </w:numPr>
        <w:tabs>
          <w:tab w:val="left" w:pos="1620"/>
          <w:tab w:val="left" w:pos="1710"/>
        </w:tabs>
        <w:autoSpaceDE w:val="0"/>
        <w:autoSpaceDN w:val="0"/>
        <w:spacing w:before="120" w:line="360" w:lineRule="auto"/>
        <w:ind w:left="900"/>
        <w:jc w:val="left"/>
        <w:rPr>
          <w:rFonts w:asciiTheme="minorHAnsi" w:hAnsiTheme="minorHAnsi" w:cstheme="minorHAnsi"/>
          <w:sz w:val="24"/>
          <w:szCs w:val="24"/>
        </w:rPr>
      </w:pPr>
      <w:r w:rsidRPr="00EA5B8B">
        <w:rPr>
          <w:rFonts w:asciiTheme="minorHAnsi" w:hAnsiTheme="minorHAnsi" w:cstheme="minorHAnsi"/>
          <w:sz w:val="24"/>
          <w:szCs w:val="24"/>
        </w:rPr>
        <w:t>L’offre financière y compris les obligations</w:t>
      </w:r>
      <w:r w:rsidRPr="00EA5B8B">
        <w:rPr>
          <w:rFonts w:asciiTheme="minorHAnsi" w:hAnsiTheme="minorHAnsi" w:cstheme="minorHAnsi"/>
          <w:spacing w:val="4"/>
          <w:sz w:val="24"/>
          <w:szCs w:val="24"/>
        </w:rPr>
        <w:t xml:space="preserve"> </w:t>
      </w:r>
      <w:r w:rsidRPr="00EA5B8B">
        <w:rPr>
          <w:rFonts w:asciiTheme="minorHAnsi" w:hAnsiTheme="minorHAnsi" w:cstheme="minorHAnsi"/>
          <w:sz w:val="24"/>
          <w:szCs w:val="24"/>
        </w:rPr>
        <w:t>fiscales.</w:t>
      </w:r>
    </w:p>
    <w:p w:rsidR="00FF1E52" w:rsidRPr="00EA5B8B" w:rsidRDefault="00FF1E52" w:rsidP="00FF1E52">
      <w:pPr>
        <w:pStyle w:val="Paragraphedeliste"/>
        <w:widowControl w:val="0"/>
        <w:numPr>
          <w:ilvl w:val="1"/>
          <w:numId w:val="20"/>
        </w:numPr>
        <w:tabs>
          <w:tab w:val="left" w:pos="1620"/>
          <w:tab w:val="left" w:pos="1710"/>
        </w:tabs>
        <w:autoSpaceDE w:val="0"/>
        <w:autoSpaceDN w:val="0"/>
        <w:spacing w:before="120" w:line="360" w:lineRule="auto"/>
        <w:ind w:left="900"/>
        <w:jc w:val="left"/>
        <w:rPr>
          <w:rFonts w:asciiTheme="minorHAnsi" w:hAnsiTheme="minorHAnsi" w:cstheme="minorHAnsi"/>
          <w:sz w:val="24"/>
          <w:szCs w:val="24"/>
        </w:rPr>
      </w:pPr>
      <w:r w:rsidRPr="00990868">
        <w:rPr>
          <w:rFonts w:asciiTheme="minorHAnsi" w:hAnsiTheme="minorHAnsi" w:cstheme="minorHAnsi"/>
          <w:color w:val="1D2129"/>
          <w:sz w:val="24"/>
          <w:szCs w:val="24"/>
          <w:lang w:eastAsia="fr-FR"/>
        </w:rPr>
        <w:t xml:space="preserve">Le </w:t>
      </w:r>
      <w:r w:rsidR="006B59A5" w:rsidRPr="00990868">
        <w:rPr>
          <w:rFonts w:asciiTheme="minorHAnsi" w:hAnsiTheme="minorHAnsi" w:cstheme="minorHAnsi"/>
          <w:color w:val="1D2129"/>
          <w:sz w:val="24"/>
          <w:szCs w:val="24"/>
          <w:lang w:eastAsia="fr-FR"/>
        </w:rPr>
        <w:t>bureau d’études</w:t>
      </w:r>
      <w:r w:rsidRPr="00990868">
        <w:rPr>
          <w:rFonts w:asciiTheme="minorHAnsi" w:hAnsiTheme="minorHAnsi" w:cstheme="minorHAnsi"/>
          <w:color w:val="1D2129"/>
          <w:sz w:val="24"/>
          <w:szCs w:val="24"/>
          <w:lang w:eastAsia="fr-FR"/>
        </w:rPr>
        <w:t xml:space="preserve"> prend à sa charge le logistique de la formation (hébergement,</w:t>
      </w:r>
      <w:r w:rsidRPr="00EA5B8B">
        <w:rPr>
          <w:rFonts w:asciiTheme="minorHAnsi" w:hAnsiTheme="minorHAnsi" w:cstheme="minorHAnsi"/>
          <w:color w:val="1D2129"/>
          <w:sz w:val="24"/>
          <w:szCs w:val="24"/>
          <w:lang w:eastAsia="fr-FR"/>
        </w:rPr>
        <w:t xml:space="preserve"> local, pause-café, déjeuner, support de formation, vidéoprojecteur, bloc-notes…).</w:t>
      </w:r>
    </w:p>
    <w:p w:rsidR="007118DF" w:rsidRPr="00EA5B8B" w:rsidRDefault="00990868" w:rsidP="00EA5B8B">
      <w:pPr>
        <w:pStyle w:val="Titre1"/>
      </w:pPr>
      <w:r w:rsidRPr="00EA5B8B">
        <w:t>LIVRABLES :</w:t>
      </w:r>
    </w:p>
    <w:p w:rsidR="007118DF" w:rsidRPr="00EA5B8B" w:rsidRDefault="007118DF" w:rsidP="00F35C08">
      <w:pPr>
        <w:pStyle w:val="Paragraphedeliste"/>
        <w:numPr>
          <w:ilvl w:val="0"/>
          <w:numId w:val="3"/>
        </w:numPr>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 xml:space="preserve">  Un </w:t>
      </w:r>
      <w:r w:rsidR="00104EEE" w:rsidRPr="00EA5B8B">
        <w:rPr>
          <w:rFonts w:asciiTheme="minorHAnsi" w:hAnsiTheme="minorHAnsi" w:cstheme="minorHAnsi"/>
          <w:color w:val="1D2129"/>
          <w:sz w:val="24"/>
          <w:szCs w:val="24"/>
          <w:lang w:eastAsia="fr-FR"/>
        </w:rPr>
        <w:t>p</w:t>
      </w:r>
      <w:r w:rsidRPr="00EA5B8B">
        <w:rPr>
          <w:rFonts w:asciiTheme="minorHAnsi" w:hAnsiTheme="minorHAnsi" w:cstheme="minorHAnsi"/>
          <w:color w:val="1D2129"/>
          <w:sz w:val="24"/>
          <w:szCs w:val="24"/>
          <w:lang w:eastAsia="fr-FR"/>
        </w:rPr>
        <w:t xml:space="preserve">lan de formation détaillé en justifiant le choix des thèmes et des </w:t>
      </w:r>
      <w:r w:rsidR="004631B0" w:rsidRPr="00EA5B8B">
        <w:rPr>
          <w:rFonts w:asciiTheme="minorHAnsi" w:hAnsiTheme="minorHAnsi" w:cstheme="minorHAnsi"/>
          <w:color w:val="1D2129"/>
          <w:sz w:val="24"/>
          <w:szCs w:val="24"/>
          <w:lang w:eastAsia="fr-FR"/>
        </w:rPr>
        <w:t>personnes sensées en bénéficier</w:t>
      </w:r>
      <w:r w:rsidR="00127531" w:rsidRPr="00EA5B8B">
        <w:rPr>
          <w:rFonts w:asciiTheme="minorHAnsi" w:hAnsiTheme="minorHAnsi" w:cstheme="minorHAnsi"/>
          <w:color w:val="1D2129"/>
          <w:sz w:val="24"/>
          <w:szCs w:val="24"/>
          <w:lang w:eastAsia="fr-FR"/>
        </w:rPr>
        <w:t xml:space="preserve"> </w:t>
      </w:r>
      <w:r w:rsidR="00104EEE" w:rsidRPr="00EA5B8B">
        <w:rPr>
          <w:rFonts w:asciiTheme="minorHAnsi" w:hAnsiTheme="minorHAnsi" w:cstheme="minorHAnsi"/>
          <w:color w:val="1D2129"/>
          <w:sz w:val="24"/>
          <w:szCs w:val="24"/>
          <w:lang w:eastAsia="fr-FR"/>
        </w:rPr>
        <w:t>(le cas échéant).</w:t>
      </w:r>
    </w:p>
    <w:p w:rsidR="007118DF" w:rsidRPr="00EA5B8B" w:rsidRDefault="00BE66A6" w:rsidP="00F35C08">
      <w:pPr>
        <w:pStyle w:val="Paragraphedeliste"/>
        <w:numPr>
          <w:ilvl w:val="0"/>
          <w:numId w:val="3"/>
        </w:numPr>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Support</w:t>
      </w:r>
      <w:r w:rsidR="00104EEE" w:rsidRPr="00EA5B8B">
        <w:rPr>
          <w:rFonts w:asciiTheme="minorHAnsi" w:hAnsiTheme="minorHAnsi" w:cstheme="minorHAnsi"/>
          <w:color w:val="1D2129"/>
          <w:sz w:val="24"/>
          <w:szCs w:val="24"/>
          <w:lang w:eastAsia="fr-FR"/>
        </w:rPr>
        <w:t>s de la formation en papier et au</w:t>
      </w:r>
      <w:r w:rsidRPr="00EA5B8B">
        <w:rPr>
          <w:rFonts w:asciiTheme="minorHAnsi" w:hAnsiTheme="minorHAnsi" w:cstheme="minorHAnsi"/>
          <w:color w:val="1D2129"/>
          <w:sz w:val="24"/>
          <w:szCs w:val="24"/>
          <w:lang w:eastAsia="fr-FR"/>
        </w:rPr>
        <w:t xml:space="preserve"> format numérique</w:t>
      </w:r>
      <w:r w:rsidR="00104EEE" w:rsidRPr="00EA5B8B">
        <w:rPr>
          <w:rFonts w:asciiTheme="minorHAnsi" w:hAnsiTheme="minorHAnsi" w:cstheme="minorHAnsi"/>
          <w:color w:val="1D2129"/>
          <w:sz w:val="24"/>
          <w:szCs w:val="24"/>
          <w:lang w:eastAsia="fr-FR"/>
        </w:rPr>
        <w:t xml:space="preserve"> en nombre suffisant pour les participants</w:t>
      </w:r>
      <w:r w:rsidRPr="00EA5B8B">
        <w:rPr>
          <w:rFonts w:asciiTheme="minorHAnsi" w:hAnsiTheme="minorHAnsi" w:cstheme="minorHAnsi"/>
          <w:color w:val="1D2129"/>
          <w:sz w:val="24"/>
          <w:szCs w:val="24"/>
          <w:lang w:eastAsia="fr-FR"/>
        </w:rPr>
        <w:t>.</w:t>
      </w:r>
    </w:p>
    <w:p w:rsidR="00BE66A6" w:rsidRPr="00EA5B8B" w:rsidRDefault="00BE66A6" w:rsidP="00DA7C48">
      <w:pPr>
        <w:pStyle w:val="Paragraphedeliste"/>
        <w:numPr>
          <w:ilvl w:val="0"/>
          <w:numId w:val="3"/>
        </w:numPr>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Rapport</w:t>
      </w:r>
      <w:r w:rsidR="00104EEE" w:rsidRPr="00EA5B8B">
        <w:rPr>
          <w:rFonts w:asciiTheme="minorHAnsi" w:hAnsiTheme="minorHAnsi" w:cstheme="minorHAnsi"/>
          <w:color w:val="1D2129"/>
          <w:sz w:val="24"/>
          <w:szCs w:val="24"/>
          <w:lang w:eastAsia="fr-FR"/>
        </w:rPr>
        <w:t xml:space="preserve"> de déroulement de la formation.</w:t>
      </w:r>
    </w:p>
    <w:p w:rsidR="00104EEE" w:rsidRPr="00EA5B8B" w:rsidRDefault="00104EEE" w:rsidP="00DA7C48">
      <w:pPr>
        <w:pStyle w:val="Paragraphedeliste"/>
        <w:numPr>
          <w:ilvl w:val="0"/>
          <w:numId w:val="3"/>
        </w:numPr>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Fiches d’évaluation de la formation remplies par les participants.</w:t>
      </w:r>
    </w:p>
    <w:p w:rsidR="00BE66A6" w:rsidRPr="00EA5B8B" w:rsidRDefault="00104EEE" w:rsidP="00F35C08">
      <w:pPr>
        <w:pStyle w:val="Paragraphedeliste"/>
        <w:numPr>
          <w:ilvl w:val="0"/>
          <w:numId w:val="3"/>
        </w:numPr>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A</w:t>
      </w:r>
      <w:r w:rsidR="00BE66A6" w:rsidRPr="00EA5B8B">
        <w:rPr>
          <w:rFonts w:asciiTheme="minorHAnsi" w:hAnsiTheme="minorHAnsi" w:cstheme="minorHAnsi"/>
          <w:color w:val="1D2129"/>
          <w:sz w:val="24"/>
          <w:szCs w:val="24"/>
          <w:lang w:eastAsia="fr-FR"/>
        </w:rPr>
        <w:t>ttestations de formation</w:t>
      </w:r>
      <w:r w:rsidRPr="00EA5B8B">
        <w:rPr>
          <w:rFonts w:asciiTheme="minorHAnsi" w:hAnsiTheme="minorHAnsi" w:cstheme="minorHAnsi"/>
          <w:color w:val="1D2129"/>
          <w:sz w:val="24"/>
          <w:szCs w:val="24"/>
          <w:lang w:eastAsia="fr-FR"/>
        </w:rPr>
        <w:t xml:space="preserve"> pour chaque participant</w:t>
      </w:r>
      <w:r w:rsidR="00BE66A6" w:rsidRPr="00EA5B8B">
        <w:rPr>
          <w:rFonts w:asciiTheme="minorHAnsi" w:hAnsiTheme="minorHAnsi" w:cstheme="minorHAnsi"/>
          <w:color w:val="1D2129"/>
          <w:sz w:val="24"/>
          <w:szCs w:val="24"/>
          <w:lang w:eastAsia="fr-FR"/>
        </w:rPr>
        <w:t>.</w:t>
      </w:r>
    </w:p>
    <w:p w:rsidR="007118DF" w:rsidRPr="00EA5B8B" w:rsidRDefault="00990868" w:rsidP="00EA5B8B">
      <w:pPr>
        <w:pStyle w:val="Titre1"/>
      </w:pPr>
      <w:r w:rsidRPr="00EA5B8B">
        <w:t xml:space="preserve">QUALIFICATIONS </w:t>
      </w:r>
    </w:p>
    <w:p w:rsidR="00104EEE" w:rsidRPr="00EA5B8B" w:rsidRDefault="00104EEE" w:rsidP="00104EEE">
      <w:pPr>
        <w:pStyle w:val="Default"/>
        <w:spacing w:before="120" w:after="120" w:line="360" w:lineRule="auto"/>
        <w:jc w:val="both"/>
        <w:rPr>
          <w:rFonts w:asciiTheme="minorHAnsi" w:hAnsiTheme="minorHAnsi" w:cstheme="minorHAnsi"/>
          <w:color w:val="202124"/>
          <w:shd w:val="clear" w:color="auto" w:fill="FFFFFF"/>
        </w:rPr>
      </w:pPr>
      <w:r w:rsidRPr="00EA5B8B">
        <w:rPr>
          <w:rFonts w:asciiTheme="minorHAnsi" w:hAnsiTheme="minorHAnsi" w:cstheme="minorHAnsi"/>
          <w:color w:val="202124"/>
          <w:shd w:val="clear" w:color="auto" w:fill="FFFFFF"/>
        </w:rPr>
        <w:t>Peuvent participer à cette consulta</w:t>
      </w:r>
      <w:r w:rsidR="007158BA" w:rsidRPr="00EA5B8B">
        <w:rPr>
          <w:rFonts w:asciiTheme="minorHAnsi" w:hAnsiTheme="minorHAnsi" w:cstheme="minorHAnsi"/>
          <w:color w:val="202124"/>
          <w:shd w:val="clear" w:color="auto" w:fill="FFFFFF"/>
        </w:rPr>
        <w:t>t</w:t>
      </w:r>
      <w:r w:rsidRPr="00EA5B8B">
        <w:rPr>
          <w:rFonts w:asciiTheme="minorHAnsi" w:hAnsiTheme="minorHAnsi" w:cstheme="minorHAnsi"/>
          <w:color w:val="202124"/>
          <w:shd w:val="clear" w:color="auto" w:fill="FFFFFF"/>
        </w:rPr>
        <w:t>ion, les bureaux (organismes de formation, cabinets de consultants, bureaux, etc.) ayant les qualifications suivantes :</w:t>
      </w:r>
    </w:p>
    <w:p w:rsidR="00104EEE" w:rsidRPr="00EA5B8B" w:rsidRDefault="00104EEE" w:rsidP="00104EEE">
      <w:pPr>
        <w:pStyle w:val="Paragraphedeliste"/>
        <w:widowControl w:val="0"/>
        <w:numPr>
          <w:ilvl w:val="0"/>
          <w:numId w:val="21"/>
        </w:numPr>
        <w:tabs>
          <w:tab w:val="left" w:pos="9214"/>
        </w:tabs>
        <w:autoSpaceDE w:val="0"/>
        <w:autoSpaceDN w:val="0"/>
        <w:spacing w:before="120" w:after="120" w:line="360" w:lineRule="auto"/>
        <w:ind w:left="284" w:hanging="218"/>
        <w:rPr>
          <w:rFonts w:asciiTheme="minorHAnsi" w:hAnsiTheme="minorHAnsi" w:cstheme="minorHAnsi"/>
          <w:sz w:val="24"/>
          <w:szCs w:val="24"/>
        </w:rPr>
      </w:pPr>
      <w:r w:rsidRPr="00EA5B8B">
        <w:rPr>
          <w:rFonts w:asciiTheme="minorHAnsi" w:hAnsiTheme="minorHAnsi" w:cstheme="minorHAnsi"/>
          <w:sz w:val="24"/>
          <w:szCs w:val="24"/>
        </w:rPr>
        <w:t>Avoir une expérience confirmée en formation et accompagnement des structures,</w:t>
      </w:r>
    </w:p>
    <w:p w:rsidR="007158BA" w:rsidRPr="00EA5B8B" w:rsidRDefault="007158BA" w:rsidP="00104EEE">
      <w:pPr>
        <w:pStyle w:val="Paragraphedeliste"/>
        <w:widowControl w:val="0"/>
        <w:numPr>
          <w:ilvl w:val="0"/>
          <w:numId w:val="21"/>
        </w:numPr>
        <w:tabs>
          <w:tab w:val="left" w:pos="9214"/>
        </w:tabs>
        <w:autoSpaceDE w:val="0"/>
        <w:autoSpaceDN w:val="0"/>
        <w:spacing w:before="120" w:after="120" w:line="360" w:lineRule="auto"/>
        <w:ind w:left="284" w:hanging="218"/>
        <w:rPr>
          <w:rFonts w:asciiTheme="minorHAnsi" w:hAnsiTheme="minorHAnsi" w:cstheme="minorHAnsi"/>
          <w:sz w:val="24"/>
          <w:szCs w:val="24"/>
        </w:rPr>
      </w:pPr>
      <w:r w:rsidRPr="00EA5B8B">
        <w:rPr>
          <w:rFonts w:asciiTheme="minorHAnsi" w:hAnsiTheme="minorHAnsi" w:cstheme="minorHAnsi"/>
          <w:sz w:val="24"/>
          <w:szCs w:val="24"/>
        </w:rPr>
        <w:t>L’expert formateur doit :</w:t>
      </w:r>
    </w:p>
    <w:p w:rsidR="002250D1" w:rsidRPr="00EA5B8B" w:rsidRDefault="00127531" w:rsidP="00F35C08">
      <w:pPr>
        <w:pStyle w:val="Paragraphedeliste"/>
        <w:widowControl w:val="0"/>
        <w:numPr>
          <w:ilvl w:val="0"/>
          <w:numId w:val="6"/>
        </w:numPr>
        <w:shd w:val="clear" w:color="auto" w:fill="FFFFFF"/>
        <w:autoSpaceDE w:val="0"/>
        <w:autoSpaceDN w:val="0"/>
        <w:spacing w:before="100" w:beforeAutospacing="1" w:after="100" w:afterAutospacing="1" w:line="360" w:lineRule="auto"/>
        <w:rPr>
          <w:rFonts w:asciiTheme="minorHAnsi" w:hAnsiTheme="minorHAnsi" w:cstheme="minorHAnsi"/>
          <w:sz w:val="24"/>
          <w:szCs w:val="24"/>
        </w:rPr>
      </w:pPr>
      <w:r w:rsidRPr="00EA5B8B">
        <w:rPr>
          <w:rFonts w:asciiTheme="minorHAnsi" w:hAnsiTheme="minorHAnsi" w:cstheme="minorHAnsi"/>
          <w:sz w:val="24"/>
          <w:szCs w:val="24"/>
        </w:rPr>
        <w:t>Être</w:t>
      </w:r>
      <w:r w:rsidR="002250D1" w:rsidRPr="00EA5B8B">
        <w:rPr>
          <w:rFonts w:asciiTheme="minorHAnsi" w:hAnsiTheme="minorHAnsi" w:cstheme="minorHAnsi"/>
          <w:sz w:val="24"/>
          <w:szCs w:val="24"/>
        </w:rPr>
        <w:t xml:space="preserve"> titulaire au moins d’un diplôme bac + </w:t>
      </w:r>
      <w:r w:rsidR="001B7BF7" w:rsidRPr="00EA5B8B">
        <w:rPr>
          <w:rFonts w:asciiTheme="minorHAnsi" w:hAnsiTheme="minorHAnsi" w:cstheme="minorHAnsi"/>
          <w:sz w:val="24"/>
          <w:szCs w:val="24"/>
        </w:rPr>
        <w:t>5</w:t>
      </w:r>
      <w:r w:rsidR="002250D1" w:rsidRPr="00EA5B8B">
        <w:rPr>
          <w:rFonts w:asciiTheme="minorHAnsi" w:hAnsiTheme="minorHAnsi" w:cstheme="minorHAnsi"/>
          <w:sz w:val="24"/>
          <w:szCs w:val="24"/>
        </w:rPr>
        <w:t xml:space="preserve"> en </w:t>
      </w:r>
      <w:r w:rsidR="00612AB8" w:rsidRPr="00EA5B8B">
        <w:rPr>
          <w:rFonts w:asciiTheme="minorHAnsi" w:hAnsiTheme="minorHAnsi" w:cstheme="minorHAnsi"/>
          <w:sz w:val="24"/>
          <w:szCs w:val="24"/>
        </w:rPr>
        <w:t>psychologie</w:t>
      </w:r>
      <w:r w:rsidR="004576A5" w:rsidRPr="00EA5B8B">
        <w:rPr>
          <w:rFonts w:asciiTheme="minorHAnsi" w:hAnsiTheme="minorHAnsi" w:cstheme="minorHAnsi"/>
          <w:sz w:val="24"/>
          <w:szCs w:val="24"/>
        </w:rPr>
        <w:t>, sciences</w:t>
      </w:r>
      <w:r w:rsidR="00612AB8" w:rsidRPr="00EA5B8B">
        <w:rPr>
          <w:rFonts w:asciiTheme="minorHAnsi" w:hAnsiTheme="minorHAnsi" w:cstheme="minorHAnsi"/>
          <w:sz w:val="24"/>
          <w:szCs w:val="24"/>
        </w:rPr>
        <w:t xml:space="preserve"> </w:t>
      </w:r>
      <w:r w:rsidR="002250D1" w:rsidRPr="00EA5B8B">
        <w:rPr>
          <w:rFonts w:asciiTheme="minorHAnsi" w:hAnsiTheme="minorHAnsi" w:cstheme="minorHAnsi"/>
          <w:sz w:val="24"/>
          <w:szCs w:val="24"/>
        </w:rPr>
        <w:t>économiques ou de gestion et /</w:t>
      </w:r>
      <w:r w:rsidR="00DA7C48" w:rsidRPr="00EA5B8B">
        <w:rPr>
          <w:rFonts w:asciiTheme="minorHAnsi" w:hAnsiTheme="minorHAnsi" w:cstheme="minorHAnsi"/>
          <w:sz w:val="24"/>
          <w:szCs w:val="24"/>
        </w:rPr>
        <w:t>ou sciences</w:t>
      </w:r>
      <w:r w:rsidR="002250D1" w:rsidRPr="00EA5B8B">
        <w:rPr>
          <w:rFonts w:asciiTheme="minorHAnsi" w:hAnsiTheme="minorHAnsi" w:cstheme="minorHAnsi"/>
          <w:sz w:val="24"/>
          <w:szCs w:val="24"/>
        </w:rPr>
        <w:t xml:space="preserve"> sociales ou tout autre domaine pertinent à la présente mission. </w:t>
      </w:r>
    </w:p>
    <w:p w:rsidR="002250D1" w:rsidRPr="00EA5B8B" w:rsidRDefault="002250D1" w:rsidP="00F35C08">
      <w:pPr>
        <w:pStyle w:val="Paragraphedeliste"/>
        <w:widowControl w:val="0"/>
        <w:numPr>
          <w:ilvl w:val="0"/>
          <w:numId w:val="6"/>
        </w:numPr>
        <w:shd w:val="clear" w:color="auto" w:fill="FFFFFF"/>
        <w:autoSpaceDE w:val="0"/>
        <w:autoSpaceDN w:val="0"/>
        <w:spacing w:before="100" w:beforeAutospacing="1" w:after="100" w:afterAutospacing="1" w:line="360" w:lineRule="auto"/>
        <w:ind w:left="714" w:hanging="357"/>
        <w:rPr>
          <w:rFonts w:asciiTheme="minorHAnsi" w:hAnsiTheme="minorHAnsi" w:cstheme="minorHAnsi"/>
          <w:sz w:val="24"/>
          <w:szCs w:val="24"/>
        </w:rPr>
      </w:pPr>
      <w:r w:rsidRPr="00EA5B8B">
        <w:rPr>
          <w:rFonts w:asciiTheme="minorHAnsi" w:hAnsiTheme="minorHAnsi" w:cstheme="minorHAnsi"/>
          <w:sz w:val="24"/>
          <w:szCs w:val="24"/>
        </w:rPr>
        <w:t>A</w:t>
      </w:r>
      <w:r w:rsidR="00127531" w:rsidRPr="00EA5B8B">
        <w:rPr>
          <w:rFonts w:asciiTheme="minorHAnsi" w:hAnsiTheme="minorHAnsi" w:cstheme="minorHAnsi"/>
          <w:sz w:val="24"/>
          <w:szCs w:val="24"/>
        </w:rPr>
        <w:t>voir a</w:t>
      </w:r>
      <w:r w:rsidRPr="00EA5B8B">
        <w:rPr>
          <w:rFonts w:asciiTheme="minorHAnsi" w:hAnsiTheme="minorHAnsi" w:cstheme="minorHAnsi"/>
          <w:sz w:val="24"/>
          <w:szCs w:val="24"/>
        </w:rPr>
        <w:t>u moins une (01</w:t>
      </w:r>
      <w:r w:rsidR="00DA7C48" w:rsidRPr="00EA5B8B">
        <w:rPr>
          <w:rFonts w:asciiTheme="minorHAnsi" w:hAnsiTheme="minorHAnsi" w:cstheme="minorHAnsi"/>
          <w:sz w:val="24"/>
          <w:szCs w:val="24"/>
        </w:rPr>
        <w:t>) certification</w:t>
      </w:r>
      <w:r w:rsidRPr="00EA5B8B">
        <w:rPr>
          <w:rFonts w:asciiTheme="minorHAnsi" w:hAnsiTheme="minorHAnsi" w:cstheme="minorHAnsi"/>
          <w:sz w:val="24"/>
          <w:szCs w:val="24"/>
        </w:rPr>
        <w:t xml:space="preserve"> dans le domaine du </w:t>
      </w:r>
      <w:r w:rsidR="001B7BF7" w:rsidRPr="00EA5B8B">
        <w:rPr>
          <w:rFonts w:asciiTheme="minorHAnsi" w:hAnsiTheme="minorHAnsi" w:cstheme="minorHAnsi"/>
          <w:sz w:val="24"/>
          <w:szCs w:val="24"/>
        </w:rPr>
        <w:t xml:space="preserve">PNL </w:t>
      </w:r>
    </w:p>
    <w:p w:rsidR="002250D1" w:rsidRPr="00EA5B8B" w:rsidRDefault="002250D1" w:rsidP="00F35C08">
      <w:pPr>
        <w:pStyle w:val="Paragraphedeliste"/>
        <w:numPr>
          <w:ilvl w:val="0"/>
          <w:numId w:val="6"/>
        </w:numPr>
        <w:autoSpaceDE w:val="0"/>
        <w:autoSpaceDN w:val="0"/>
        <w:adjustRightInd w:val="0"/>
        <w:spacing w:line="360" w:lineRule="auto"/>
        <w:rPr>
          <w:rFonts w:asciiTheme="minorHAnsi" w:hAnsiTheme="minorHAnsi" w:cstheme="minorHAnsi"/>
          <w:sz w:val="24"/>
          <w:szCs w:val="24"/>
          <w:lang w:eastAsia="fr-FR"/>
        </w:rPr>
      </w:pPr>
      <w:r w:rsidRPr="00EA5B8B">
        <w:rPr>
          <w:rFonts w:asciiTheme="minorHAnsi" w:hAnsiTheme="minorHAnsi" w:cstheme="minorHAnsi"/>
          <w:sz w:val="24"/>
          <w:szCs w:val="24"/>
          <w:lang w:eastAsia="fr-FR"/>
        </w:rPr>
        <w:t>Une expérience générale de 10 ans dans la formation des formateurs notamment dans des domaines en relation avec les thème</w:t>
      </w:r>
      <w:r w:rsidR="009377C8" w:rsidRPr="00EA5B8B">
        <w:rPr>
          <w:rFonts w:asciiTheme="minorHAnsi" w:hAnsiTheme="minorHAnsi" w:cstheme="minorHAnsi"/>
          <w:sz w:val="24"/>
          <w:szCs w:val="24"/>
          <w:lang w:eastAsia="fr-FR"/>
        </w:rPr>
        <w:t>s de la formation susmentionnée.</w:t>
      </w:r>
    </w:p>
    <w:p w:rsidR="002250D1" w:rsidRPr="00EA5B8B" w:rsidRDefault="002250D1" w:rsidP="00F35C08">
      <w:pPr>
        <w:pStyle w:val="Paragraphedeliste"/>
        <w:numPr>
          <w:ilvl w:val="0"/>
          <w:numId w:val="6"/>
        </w:numPr>
        <w:autoSpaceDE w:val="0"/>
        <w:autoSpaceDN w:val="0"/>
        <w:adjustRightInd w:val="0"/>
        <w:spacing w:line="360" w:lineRule="auto"/>
        <w:rPr>
          <w:rFonts w:asciiTheme="minorHAnsi" w:hAnsiTheme="minorHAnsi" w:cstheme="minorHAnsi"/>
          <w:sz w:val="24"/>
          <w:szCs w:val="24"/>
          <w:lang w:eastAsia="fr-FR"/>
        </w:rPr>
      </w:pPr>
      <w:r w:rsidRPr="00EA5B8B">
        <w:rPr>
          <w:rFonts w:asciiTheme="minorHAnsi" w:hAnsiTheme="minorHAnsi" w:cstheme="minorHAnsi"/>
          <w:sz w:val="24"/>
          <w:szCs w:val="24"/>
          <w:lang w:eastAsia="fr-FR"/>
        </w:rPr>
        <w:t>Au moins 0</w:t>
      </w:r>
      <w:r w:rsidR="001B7BF7" w:rsidRPr="00EA5B8B">
        <w:rPr>
          <w:rFonts w:asciiTheme="minorHAnsi" w:hAnsiTheme="minorHAnsi" w:cstheme="minorHAnsi"/>
          <w:sz w:val="24"/>
          <w:szCs w:val="24"/>
          <w:lang w:eastAsia="fr-FR"/>
        </w:rPr>
        <w:t>5</w:t>
      </w:r>
      <w:r w:rsidR="00B82E72" w:rsidRPr="00EA5B8B">
        <w:rPr>
          <w:rFonts w:asciiTheme="minorHAnsi" w:hAnsiTheme="minorHAnsi" w:cstheme="minorHAnsi"/>
          <w:sz w:val="24"/>
          <w:szCs w:val="24"/>
          <w:lang w:eastAsia="fr-FR"/>
        </w:rPr>
        <w:t xml:space="preserve"> e</w:t>
      </w:r>
      <w:r w:rsidRPr="00EA5B8B">
        <w:rPr>
          <w:rFonts w:asciiTheme="minorHAnsi" w:hAnsiTheme="minorHAnsi" w:cstheme="minorHAnsi"/>
          <w:sz w:val="24"/>
          <w:szCs w:val="24"/>
          <w:lang w:eastAsia="fr-FR"/>
        </w:rPr>
        <w:t>xpériences confirmé</w:t>
      </w:r>
      <w:r w:rsidR="00127531" w:rsidRPr="00EA5B8B">
        <w:rPr>
          <w:rFonts w:asciiTheme="minorHAnsi" w:hAnsiTheme="minorHAnsi" w:cstheme="minorHAnsi"/>
          <w:sz w:val="24"/>
          <w:szCs w:val="24"/>
          <w:lang w:eastAsia="fr-FR"/>
        </w:rPr>
        <w:t>e</w:t>
      </w:r>
      <w:r w:rsidRPr="00EA5B8B">
        <w:rPr>
          <w:rFonts w:asciiTheme="minorHAnsi" w:hAnsiTheme="minorHAnsi" w:cstheme="minorHAnsi"/>
          <w:sz w:val="24"/>
          <w:szCs w:val="24"/>
          <w:lang w:eastAsia="fr-FR"/>
        </w:rPr>
        <w:t xml:space="preserve">s en formation </w:t>
      </w:r>
      <w:r w:rsidR="001B7BF7" w:rsidRPr="00EA5B8B">
        <w:rPr>
          <w:rFonts w:asciiTheme="minorHAnsi" w:hAnsiTheme="minorHAnsi" w:cstheme="minorHAnsi"/>
          <w:sz w:val="24"/>
          <w:szCs w:val="24"/>
          <w:lang w:eastAsia="fr-FR"/>
        </w:rPr>
        <w:t xml:space="preserve">en PNL </w:t>
      </w:r>
      <w:r w:rsidRPr="00EA5B8B">
        <w:rPr>
          <w:rFonts w:asciiTheme="minorHAnsi" w:hAnsiTheme="minorHAnsi" w:cstheme="minorHAnsi"/>
          <w:sz w:val="24"/>
          <w:szCs w:val="24"/>
          <w:lang w:eastAsia="fr-FR"/>
        </w:rPr>
        <w:t xml:space="preserve">durant </w:t>
      </w:r>
      <w:r w:rsidR="009377C8" w:rsidRPr="00EA5B8B">
        <w:rPr>
          <w:rFonts w:asciiTheme="minorHAnsi" w:hAnsiTheme="minorHAnsi" w:cstheme="minorHAnsi"/>
          <w:sz w:val="24"/>
          <w:szCs w:val="24"/>
          <w:lang w:eastAsia="fr-FR"/>
        </w:rPr>
        <w:t xml:space="preserve">les </w:t>
      </w:r>
      <w:r w:rsidRPr="00EA5B8B">
        <w:rPr>
          <w:rFonts w:asciiTheme="minorHAnsi" w:hAnsiTheme="minorHAnsi" w:cstheme="minorHAnsi"/>
          <w:sz w:val="24"/>
          <w:szCs w:val="24"/>
          <w:lang w:eastAsia="fr-FR"/>
        </w:rPr>
        <w:t>5 années précédentes.</w:t>
      </w:r>
    </w:p>
    <w:p w:rsidR="002250D1" w:rsidRPr="00EA5B8B" w:rsidRDefault="002250D1" w:rsidP="002250D1">
      <w:pPr>
        <w:autoSpaceDE w:val="0"/>
        <w:autoSpaceDN w:val="0"/>
        <w:adjustRightInd w:val="0"/>
        <w:spacing w:line="240" w:lineRule="auto"/>
        <w:jc w:val="left"/>
        <w:rPr>
          <w:rFonts w:asciiTheme="minorHAnsi" w:hAnsiTheme="minorHAnsi" w:cstheme="minorHAnsi"/>
          <w:sz w:val="24"/>
          <w:szCs w:val="24"/>
        </w:rPr>
      </w:pPr>
    </w:p>
    <w:p w:rsidR="007158BA" w:rsidRPr="00EA5B8B" w:rsidRDefault="007158BA">
      <w:pPr>
        <w:spacing w:line="240" w:lineRule="auto"/>
        <w:jc w:val="left"/>
        <w:rPr>
          <w:rFonts w:asciiTheme="minorHAnsi" w:hAnsiTheme="minorHAnsi" w:cstheme="minorHAnsi"/>
          <w:sz w:val="24"/>
          <w:szCs w:val="24"/>
        </w:rPr>
      </w:pPr>
      <w:r w:rsidRPr="00EA5B8B">
        <w:rPr>
          <w:rFonts w:asciiTheme="minorHAnsi" w:hAnsiTheme="minorHAnsi" w:cstheme="minorHAnsi"/>
          <w:b/>
          <w:bCs/>
          <w:sz w:val="24"/>
          <w:szCs w:val="24"/>
        </w:rPr>
        <w:br w:type="page"/>
      </w:r>
    </w:p>
    <w:p w:rsidR="002250D1" w:rsidRPr="00EA5B8B" w:rsidRDefault="00990868" w:rsidP="00EA5B8B">
      <w:pPr>
        <w:pStyle w:val="Titre1"/>
      </w:pPr>
      <w:r w:rsidRPr="00EA5B8B">
        <w:t>METHODOLOGIE ET CRITERES DE SELECTION</w:t>
      </w:r>
    </w:p>
    <w:p w:rsidR="001B7BF7" w:rsidRPr="00EA5B8B" w:rsidRDefault="001B7BF7" w:rsidP="002250D1">
      <w:pPr>
        <w:pStyle w:val="Style2"/>
        <w:rPr>
          <w:rFonts w:asciiTheme="minorHAnsi" w:hAnsiTheme="minorHAnsi" w:cstheme="minorHAnsi"/>
          <w:highlight w:val="yellow"/>
        </w:rPr>
      </w:pPr>
    </w:p>
    <w:p w:rsidR="002250D1" w:rsidRPr="00EA5B8B" w:rsidRDefault="002250D1" w:rsidP="002250D1">
      <w:pPr>
        <w:pStyle w:val="Style2"/>
        <w:rPr>
          <w:rFonts w:asciiTheme="minorHAnsi" w:hAnsiTheme="minorHAnsi" w:cstheme="minorHAnsi"/>
        </w:rPr>
      </w:pPr>
      <w:r w:rsidRPr="00EA5B8B">
        <w:rPr>
          <w:rFonts w:asciiTheme="minorHAnsi" w:hAnsiTheme="minorHAnsi" w:cstheme="minorHAnsi"/>
        </w:rPr>
        <w:t>Critères d’évaluation :</w:t>
      </w:r>
    </w:p>
    <w:p w:rsidR="003C31EB" w:rsidRPr="00EA5B8B" w:rsidRDefault="003C31EB" w:rsidP="003C31EB">
      <w:pPr>
        <w:pStyle w:val="Default"/>
        <w:spacing w:before="120" w:after="120" w:line="360" w:lineRule="auto"/>
        <w:jc w:val="both"/>
        <w:rPr>
          <w:rFonts w:asciiTheme="minorHAnsi" w:hAnsiTheme="minorHAnsi" w:cstheme="minorHAnsi"/>
          <w:color w:val="202124"/>
          <w:shd w:val="clear" w:color="auto" w:fill="FFFFFF"/>
        </w:rPr>
      </w:pPr>
      <w:r w:rsidRPr="00EA5B8B">
        <w:rPr>
          <w:rFonts w:asciiTheme="minorHAnsi" w:hAnsiTheme="minorHAnsi" w:cstheme="minorHAnsi"/>
          <w:color w:val="202124"/>
          <w:shd w:val="clear" w:color="auto" w:fill="FFFFFF"/>
        </w:rPr>
        <w:t>Une commission de sélection (CS) du projet établira un classement des candidat</w:t>
      </w:r>
      <w:r w:rsidR="00990868">
        <w:rPr>
          <w:rFonts w:asciiTheme="minorHAnsi" w:hAnsiTheme="minorHAnsi" w:cstheme="minorHAnsi"/>
          <w:color w:val="202124"/>
          <w:shd w:val="clear" w:color="auto" w:fill="FFFFFF"/>
        </w:rPr>
        <w:t>ures</w:t>
      </w:r>
      <w:r w:rsidRPr="00EA5B8B">
        <w:rPr>
          <w:rFonts w:asciiTheme="minorHAnsi" w:hAnsiTheme="minorHAnsi" w:cstheme="minorHAnsi"/>
          <w:color w:val="202124"/>
          <w:shd w:val="clear" w:color="auto" w:fill="FFFFFF"/>
        </w:rPr>
        <w:t xml:space="preserve"> selon les critères suivants : </w:t>
      </w:r>
    </w:p>
    <w:p w:rsidR="002250D1" w:rsidRPr="00EA5B8B" w:rsidRDefault="002250D1" w:rsidP="002250D1">
      <w:pPr>
        <w:pStyle w:val="Default"/>
        <w:spacing w:line="360" w:lineRule="auto"/>
        <w:jc w:val="both"/>
        <w:rPr>
          <w:rFonts w:asciiTheme="minorHAnsi" w:eastAsia="Times New Roman" w:hAnsiTheme="minorHAnsi" w:cstheme="minorHAnsi"/>
          <w:i/>
          <w:iCs/>
          <w:color w:val="auto"/>
          <w:lang w:bidi="fr-FR"/>
        </w:rPr>
      </w:pPr>
    </w:p>
    <w:tbl>
      <w:tblPr>
        <w:tblStyle w:val="Grilledutableau"/>
        <w:tblW w:w="9350" w:type="dxa"/>
        <w:tblLook w:val="04A0" w:firstRow="1" w:lastRow="0" w:firstColumn="1" w:lastColumn="0" w:noHBand="0" w:noVBand="1"/>
      </w:tblPr>
      <w:tblGrid>
        <w:gridCol w:w="8500"/>
        <w:gridCol w:w="850"/>
      </w:tblGrid>
      <w:tr w:rsidR="002250D1" w:rsidRPr="00EA5B8B" w:rsidTr="00B04EF2">
        <w:trPr>
          <w:trHeight w:val="621"/>
        </w:trPr>
        <w:tc>
          <w:tcPr>
            <w:tcW w:w="8500" w:type="dxa"/>
            <w:shd w:val="clear" w:color="auto" w:fill="D9D9D9" w:themeFill="background1" w:themeFillShade="D9"/>
            <w:vAlign w:val="center"/>
          </w:tcPr>
          <w:p w:rsidR="002250D1" w:rsidRPr="00EA5B8B" w:rsidRDefault="002250D1" w:rsidP="00B04EF2">
            <w:pPr>
              <w:pStyle w:val="Default"/>
              <w:spacing w:line="360" w:lineRule="auto"/>
              <w:ind w:firstLine="29"/>
              <w:jc w:val="center"/>
              <w:rPr>
                <w:rFonts w:asciiTheme="minorHAnsi" w:eastAsia="Times New Roman" w:hAnsiTheme="minorHAnsi" w:cstheme="minorHAnsi"/>
                <w:b/>
                <w:bCs/>
                <w:i/>
                <w:iCs/>
                <w:color w:val="auto"/>
                <w:lang w:bidi="fr-FR"/>
              </w:rPr>
            </w:pPr>
            <w:r w:rsidRPr="00EA5B8B">
              <w:rPr>
                <w:rFonts w:asciiTheme="minorHAnsi" w:eastAsia="Times New Roman" w:hAnsiTheme="minorHAnsi" w:cstheme="minorHAnsi"/>
                <w:b/>
                <w:bCs/>
                <w:i/>
                <w:iCs/>
                <w:color w:val="auto"/>
                <w:lang w:bidi="fr-FR"/>
              </w:rPr>
              <w:t>Critères</w:t>
            </w:r>
          </w:p>
        </w:tc>
        <w:tc>
          <w:tcPr>
            <w:tcW w:w="850" w:type="dxa"/>
            <w:shd w:val="clear" w:color="auto" w:fill="D9D9D9" w:themeFill="background1" w:themeFillShade="D9"/>
            <w:vAlign w:val="center"/>
          </w:tcPr>
          <w:p w:rsidR="002250D1" w:rsidRPr="00EA5B8B" w:rsidRDefault="002250D1" w:rsidP="00B04EF2">
            <w:pPr>
              <w:pStyle w:val="Default"/>
              <w:spacing w:line="360" w:lineRule="auto"/>
              <w:jc w:val="center"/>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100</w:t>
            </w:r>
          </w:p>
          <w:p w:rsidR="002250D1" w:rsidRPr="00EA5B8B" w:rsidRDefault="002250D1" w:rsidP="00B04EF2">
            <w:pPr>
              <w:pStyle w:val="Default"/>
              <w:spacing w:line="360" w:lineRule="auto"/>
              <w:jc w:val="center"/>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Points</w:t>
            </w:r>
          </w:p>
        </w:tc>
      </w:tr>
      <w:tr w:rsidR="002250D1" w:rsidRPr="00EA5B8B" w:rsidTr="00B04EF2">
        <w:trPr>
          <w:trHeight w:val="2133"/>
        </w:trPr>
        <w:tc>
          <w:tcPr>
            <w:tcW w:w="8500" w:type="dxa"/>
          </w:tcPr>
          <w:p w:rsidR="002250D1" w:rsidRPr="00EA5B8B" w:rsidRDefault="002250D1" w:rsidP="001B460D">
            <w:pPr>
              <w:pStyle w:val="Default"/>
              <w:spacing w:line="480" w:lineRule="auto"/>
              <w:jc w:val="both"/>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Un diplôme universitaire (Master au minimum) dans les domaines de gestion et/ou sciences économiques et/ou sciences sociales</w:t>
            </w:r>
            <w:r w:rsidR="00DC4BCA" w:rsidRPr="00EA5B8B">
              <w:rPr>
                <w:rFonts w:asciiTheme="minorHAnsi" w:eastAsia="Times New Roman" w:hAnsiTheme="minorHAnsi" w:cstheme="minorHAnsi"/>
                <w:i/>
                <w:iCs/>
                <w:color w:val="auto"/>
                <w:lang w:bidi="fr-FR"/>
              </w:rPr>
              <w:t xml:space="preserve">, psychologie </w:t>
            </w:r>
            <w:r w:rsidRPr="00EA5B8B">
              <w:rPr>
                <w:rFonts w:asciiTheme="minorHAnsi" w:eastAsia="Times New Roman" w:hAnsiTheme="minorHAnsi" w:cstheme="minorHAnsi"/>
                <w:i/>
                <w:iCs/>
                <w:color w:val="auto"/>
                <w:lang w:bidi="fr-FR"/>
              </w:rPr>
              <w:t>ou tout autre domaine pertinent à la présente mission.</w:t>
            </w:r>
          </w:p>
          <w:p w:rsidR="002250D1" w:rsidRPr="00EA5B8B" w:rsidRDefault="002250D1" w:rsidP="001B460D">
            <w:pPr>
              <w:pStyle w:val="Default"/>
              <w:numPr>
                <w:ilvl w:val="0"/>
                <w:numId w:val="8"/>
              </w:numPr>
              <w:spacing w:line="480" w:lineRule="auto"/>
              <w:jc w:val="both"/>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Master …………………....... ……………………………………15points</w:t>
            </w:r>
          </w:p>
          <w:p w:rsidR="002250D1" w:rsidRPr="00EA5B8B" w:rsidRDefault="002250D1" w:rsidP="001B460D">
            <w:pPr>
              <w:pStyle w:val="Default"/>
              <w:numPr>
                <w:ilvl w:val="0"/>
                <w:numId w:val="8"/>
              </w:numPr>
              <w:spacing w:line="480" w:lineRule="auto"/>
              <w:jc w:val="both"/>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Do</w:t>
            </w:r>
            <w:r w:rsidR="009B0BA4">
              <w:rPr>
                <w:rFonts w:asciiTheme="minorHAnsi" w:eastAsia="Times New Roman" w:hAnsiTheme="minorHAnsi" w:cstheme="minorHAnsi"/>
                <w:i/>
                <w:iCs/>
                <w:color w:val="auto"/>
                <w:lang w:bidi="fr-FR"/>
              </w:rPr>
              <w:t>ctorat………</w:t>
            </w:r>
            <w:proofErr w:type="gramStart"/>
            <w:r w:rsidR="009B0BA4">
              <w:rPr>
                <w:rFonts w:asciiTheme="minorHAnsi" w:eastAsia="Times New Roman" w:hAnsiTheme="minorHAnsi" w:cstheme="minorHAnsi"/>
                <w:i/>
                <w:iCs/>
                <w:color w:val="auto"/>
                <w:lang w:bidi="fr-FR"/>
              </w:rPr>
              <w:t>…….</w:t>
            </w:r>
            <w:proofErr w:type="gramEnd"/>
            <w:r w:rsidR="009B0BA4">
              <w:rPr>
                <w:rFonts w:asciiTheme="minorHAnsi" w:eastAsia="Times New Roman" w:hAnsiTheme="minorHAnsi" w:cstheme="minorHAnsi"/>
                <w:i/>
                <w:iCs/>
                <w:color w:val="auto"/>
                <w:lang w:bidi="fr-FR"/>
              </w:rPr>
              <w:t>…………………………………………… 25</w:t>
            </w:r>
            <w:r w:rsidRPr="00EA5B8B">
              <w:rPr>
                <w:rFonts w:asciiTheme="minorHAnsi" w:eastAsia="Times New Roman" w:hAnsiTheme="minorHAnsi" w:cstheme="minorHAnsi"/>
                <w:i/>
                <w:iCs/>
                <w:color w:val="auto"/>
                <w:lang w:bidi="fr-FR"/>
              </w:rPr>
              <w:t xml:space="preserve"> points</w:t>
            </w:r>
          </w:p>
        </w:tc>
        <w:tc>
          <w:tcPr>
            <w:tcW w:w="850" w:type="dxa"/>
            <w:vAlign w:val="center"/>
          </w:tcPr>
          <w:p w:rsidR="002250D1" w:rsidRPr="00EA5B8B" w:rsidRDefault="009B0BA4" w:rsidP="001B460D">
            <w:pPr>
              <w:pStyle w:val="Default"/>
              <w:spacing w:line="480" w:lineRule="auto"/>
              <w:jc w:val="center"/>
              <w:rPr>
                <w:rFonts w:asciiTheme="minorHAnsi" w:eastAsia="Times New Roman" w:hAnsiTheme="minorHAnsi" w:cstheme="minorHAnsi"/>
                <w:i/>
                <w:iCs/>
                <w:color w:val="auto"/>
                <w:lang w:bidi="fr-FR"/>
              </w:rPr>
            </w:pPr>
            <w:r>
              <w:rPr>
                <w:rFonts w:asciiTheme="minorHAnsi" w:eastAsia="Times New Roman" w:hAnsiTheme="minorHAnsi" w:cstheme="minorHAnsi"/>
                <w:i/>
                <w:iCs/>
                <w:color w:val="auto"/>
                <w:lang w:bidi="fr-FR"/>
              </w:rPr>
              <w:t>25</w:t>
            </w:r>
          </w:p>
          <w:p w:rsidR="002250D1" w:rsidRPr="00EA5B8B" w:rsidRDefault="002250D1" w:rsidP="001B460D">
            <w:pPr>
              <w:spacing w:line="480" w:lineRule="auto"/>
              <w:jc w:val="center"/>
              <w:rPr>
                <w:rFonts w:asciiTheme="minorHAnsi" w:hAnsiTheme="minorHAnsi" w:cstheme="minorHAnsi"/>
                <w:i/>
                <w:iCs/>
                <w:sz w:val="24"/>
                <w:szCs w:val="24"/>
                <w:lang w:eastAsia="fr-FR" w:bidi="fr-FR"/>
              </w:rPr>
            </w:pPr>
          </w:p>
        </w:tc>
      </w:tr>
      <w:tr w:rsidR="002250D1" w:rsidRPr="00EA5B8B" w:rsidTr="00B04EF2">
        <w:tc>
          <w:tcPr>
            <w:tcW w:w="8500" w:type="dxa"/>
          </w:tcPr>
          <w:p w:rsidR="002250D1" w:rsidRPr="00EA5B8B" w:rsidRDefault="002250D1" w:rsidP="001B460D">
            <w:pPr>
              <w:spacing w:line="480" w:lineRule="auto"/>
              <w:contextualSpacing/>
              <w:rPr>
                <w:rFonts w:asciiTheme="minorHAnsi" w:hAnsiTheme="minorHAnsi" w:cstheme="minorHAnsi"/>
                <w:i/>
                <w:iCs/>
                <w:sz w:val="24"/>
                <w:szCs w:val="24"/>
              </w:rPr>
            </w:pPr>
            <w:r w:rsidRPr="00EA5B8B">
              <w:rPr>
                <w:rFonts w:asciiTheme="minorHAnsi" w:hAnsiTheme="minorHAnsi" w:cstheme="minorHAnsi"/>
                <w:i/>
                <w:iCs/>
                <w:sz w:val="24"/>
                <w:szCs w:val="24"/>
              </w:rPr>
              <w:t xml:space="preserve">Expérience générale </w:t>
            </w:r>
            <w:r w:rsidR="003C31EB" w:rsidRPr="00EA5B8B">
              <w:rPr>
                <w:rFonts w:asciiTheme="minorHAnsi" w:hAnsiTheme="minorHAnsi" w:cstheme="minorHAnsi"/>
                <w:i/>
                <w:iCs/>
                <w:sz w:val="24"/>
                <w:szCs w:val="24"/>
              </w:rPr>
              <w:t xml:space="preserve">de l’expert formateur </w:t>
            </w:r>
            <w:r w:rsidRPr="00EA5B8B">
              <w:rPr>
                <w:rFonts w:asciiTheme="minorHAnsi" w:hAnsiTheme="minorHAnsi" w:cstheme="minorHAnsi"/>
                <w:i/>
                <w:iCs/>
                <w:sz w:val="24"/>
                <w:szCs w:val="24"/>
              </w:rPr>
              <w:t xml:space="preserve">dans le domaine de la </w:t>
            </w:r>
            <w:r w:rsidR="00092E22" w:rsidRPr="00EA5B8B">
              <w:rPr>
                <w:rFonts w:asciiTheme="minorHAnsi" w:hAnsiTheme="minorHAnsi" w:cstheme="minorHAnsi"/>
                <w:i/>
                <w:iCs/>
                <w:sz w:val="24"/>
                <w:szCs w:val="24"/>
              </w:rPr>
              <w:t>formation.</w:t>
            </w:r>
          </w:p>
          <w:p w:rsidR="002250D1" w:rsidRPr="00EA5B8B" w:rsidRDefault="002250D1" w:rsidP="001B460D">
            <w:pPr>
              <w:pStyle w:val="Default"/>
              <w:numPr>
                <w:ilvl w:val="0"/>
                <w:numId w:val="8"/>
              </w:numPr>
              <w:spacing w:line="480" w:lineRule="auto"/>
              <w:jc w:val="both"/>
              <w:rPr>
                <w:rFonts w:asciiTheme="minorHAnsi" w:hAnsiTheme="minorHAnsi" w:cstheme="minorHAnsi"/>
                <w:i/>
                <w:iCs/>
              </w:rPr>
            </w:pPr>
            <w:r w:rsidRPr="00EA5B8B">
              <w:rPr>
                <w:rFonts w:asciiTheme="minorHAnsi" w:hAnsiTheme="minorHAnsi" w:cstheme="minorHAnsi"/>
                <w:i/>
                <w:iCs/>
              </w:rPr>
              <w:t xml:space="preserve">10 ans d’expérience ………………………………………………10 points </w:t>
            </w:r>
          </w:p>
          <w:p w:rsidR="002250D1" w:rsidRPr="00EA5B8B" w:rsidRDefault="002250D1" w:rsidP="001B460D">
            <w:pPr>
              <w:pStyle w:val="Default"/>
              <w:numPr>
                <w:ilvl w:val="0"/>
                <w:numId w:val="8"/>
              </w:numPr>
              <w:spacing w:line="480" w:lineRule="auto"/>
              <w:jc w:val="both"/>
              <w:rPr>
                <w:rFonts w:asciiTheme="minorHAnsi" w:hAnsiTheme="minorHAnsi" w:cstheme="minorHAnsi"/>
                <w:i/>
                <w:iCs/>
              </w:rPr>
            </w:pPr>
            <w:r w:rsidRPr="00EA5B8B">
              <w:rPr>
                <w:rFonts w:asciiTheme="minorHAnsi" w:eastAsia="Times New Roman" w:hAnsiTheme="minorHAnsi" w:cstheme="minorHAnsi"/>
                <w:i/>
                <w:iCs/>
                <w:color w:val="auto"/>
                <w:lang w:bidi="fr-FR"/>
              </w:rPr>
              <w:t xml:space="preserve">02 points par an d’expérience supplémentaire (plafonné à 20 points) </w:t>
            </w:r>
          </w:p>
        </w:tc>
        <w:tc>
          <w:tcPr>
            <w:tcW w:w="850" w:type="dxa"/>
            <w:vAlign w:val="center"/>
          </w:tcPr>
          <w:p w:rsidR="002250D1" w:rsidRPr="00EA5B8B" w:rsidRDefault="00E45D75" w:rsidP="001B460D">
            <w:pPr>
              <w:pStyle w:val="Default"/>
              <w:spacing w:line="480" w:lineRule="auto"/>
              <w:jc w:val="center"/>
              <w:rPr>
                <w:rFonts w:asciiTheme="minorHAnsi" w:eastAsia="Times New Roman" w:hAnsiTheme="minorHAnsi" w:cstheme="minorHAnsi"/>
                <w:i/>
                <w:iCs/>
                <w:color w:val="auto"/>
                <w:lang w:bidi="fr-FR"/>
              </w:rPr>
            </w:pPr>
            <w:r>
              <w:rPr>
                <w:rFonts w:asciiTheme="minorHAnsi" w:eastAsia="Times New Roman" w:hAnsiTheme="minorHAnsi" w:cstheme="minorHAnsi"/>
                <w:i/>
                <w:iCs/>
                <w:color w:val="auto"/>
                <w:lang w:bidi="fr-FR"/>
              </w:rPr>
              <w:t>3</w:t>
            </w:r>
            <w:r w:rsidR="002250D1" w:rsidRPr="00EA5B8B">
              <w:rPr>
                <w:rFonts w:asciiTheme="minorHAnsi" w:eastAsia="Times New Roman" w:hAnsiTheme="minorHAnsi" w:cstheme="minorHAnsi"/>
                <w:i/>
                <w:iCs/>
                <w:color w:val="auto"/>
                <w:lang w:bidi="fr-FR"/>
              </w:rPr>
              <w:t>0</w:t>
            </w:r>
          </w:p>
        </w:tc>
      </w:tr>
      <w:tr w:rsidR="002250D1" w:rsidRPr="00EA5B8B" w:rsidTr="00B04EF2">
        <w:tc>
          <w:tcPr>
            <w:tcW w:w="8500" w:type="dxa"/>
          </w:tcPr>
          <w:p w:rsidR="002250D1" w:rsidRPr="00EA5B8B" w:rsidRDefault="002250D1" w:rsidP="001B460D">
            <w:pPr>
              <w:pStyle w:val="Default"/>
              <w:numPr>
                <w:ilvl w:val="0"/>
                <w:numId w:val="8"/>
              </w:numPr>
              <w:spacing w:line="480" w:lineRule="auto"/>
              <w:jc w:val="both"/>
              <w:rPr>
                <w:rFonts w:asciiTheme="minorHAnsi" w:eastAsia="Times New Roman" w:hAnsiTheme="minorHAnsi" w:cstheme="minorHAnsi"/>
                <w:i/>
                <w:iCs/>
                <w:color w:val="auto"/>
                <w:lang w:bidi="fr-FR"/>
              </w:rPr>
            </w:pPr>
            <w:r w:rsidRPr="00EA5B8B">
              <w:rPr>
                <w:rFonts w:asciiTheme="minorHAnsi" w:hAnsiTheme="minorHAnsi" w:cstheme="minorHAnsi"/>
                <w:i/>
                <w:iCs/>
              </w:rPr>
              <w:t>Expérience similaire dans le domaine de</w:t>
            </w:r>
            <w:r w:rsidR="001B7BF7" w:rsidRPr="00EA5B8B">
              <w:rPr>
                <w:rFonts w:asciiTheme="minorHAnsi" w:hAnsiTheme="minorHAnsi" w:cstheme="minorHAnsi"/>
                <w:i/>
                <w:iCs/>
              </w:rPr>
              <w:t xml:space="preserve"> formation en PNL appliqué à la </w:t>
            </w:r>
            <w:proofErr w:type="gramStart"/>
            <w:r w:rsidR="001B7BF7" w:rsidRPr="00EA5B8B">
              <w:rPr>
                <w:rFonts w:asciiTheme="minorHAnsi" w:hAnsiTheme="minorHAnsi" w:cstheme="minorHAnsi"/>
                <w:i/>
                <w:iCs/>
              </w:rPr>
              <w:t xml:space="preserve">psychologie  </w:t>
            </w:r>
            <w:r w:rsidRPr="00EA5B8B">
              <w:rPr>
                <w:rFonts w:asciiTheme="minorHAnsi" w:eastAsia="Times New Roman" w:hAnsiTheme="minorHAnsi" w:cstheme="minorHAnsi"/>
                <w:i/>
                <w:iCs/>
                <w:color w:val="auto"/>
                <w:lang w:bidi="fr-FR"/>
              </w:rPr>
              <w:t>10</w:t>
            </w:r>
            <w:proofErr w:type="gramEnd"/>
            <w:r w:rsidRPr="00EA5B8B">
              <w:rPr>
                <w:rFonts w:asciiTheme="minorHAnsi" w:eastAsia="Times New Roman" w:hAnsiTheme="minorHAnsi" w:cstheme="minorHAnsi"/>
                <w:i/>
                <w:iCs/>
                <w:color w:val="auto"/>
                <w:lang w:bidi="fr-FR"/>
              </w:rPr>
              <w:t xml:space="preserve"> points par mission de formation  (plafonné à 30 points) </w:t>
            </w:r>
          </w:p>
        </w:tc>
        <w:tc>
          <w:tcPr>
            <w:tcW w:w="850" w:type="dxa"/>
            <w:vAlign w:val="center"/>
          </w:tcPr>
          <w:p w:rsidR="002250D1" w:rsidRPr="00EA5B8B" w:rsidRDefault="002250D1" w:rsidP="001B460D">
            <w:pPr>
              <w:pStyle w:val="Default"/>
              <w:spacing w:line="480" w:lineRule="auto"/>
              <w:jc w:val="center"/>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30</w:t>
            </w:r>
          </w:p>
        </w:tc>
      </w:tr>
      <w:tr w:rsidR="009377C8" w:rsidRPr="00EA5B8B" w:rsidTr="00B04EF2">
        <w:tc>
          <w:tcPr>
            <w:tcW w:w="8500" w:type="dxa"/>
          </w:tcPr>
          <w:p w:rsidR="009377C8" w:rsidRPr="00EA5B8B" w:rsidRDefault="009377C8" w:rsidP="001B460D">
            <w:pPr>
              <w:pStyle w:val="Default"/>
              <w:numPr>
                <w:ilvl w:val="0"/>
                <w:numId w:val="8"/>
              </w:numPr>
              <w:spacing w:line="480" w:lineRule="auto"/>
              <w:jc w:val="both"/>
              <w:rPr>
                <w:rFonts w:asciiTheme="minorHAnsi" w:hAnsiTheme="minorHAnsi" w:cstheme="minorHAnsi"/>
                <w:i/>
                <w:iCs/>
              </w:rPr>
            </w:pPr>
            <w:r w:rsidRPr="00EA5B8B">
              <w:rPr>
                <w:rFonts w:asciiTheme="minorHAnsi" w:hAnsiTheme="minorHAnsi" w:cstheme="minorHAnsi"/>
                <w:i/>
              </w:rPr>
              <w:t>Expérience Générale du Bureau</w:t>
            </w:r>
            <w:r w:rsidR="003C31EB" w:rsidRPr="00EA5B8B">
              <w:rPr>
                <w:rFonts w:asciiTheme="minorHAnsi" w:hAnsiTheme="minorHAnsi" w:cstheme="minorHAnsi"/>
                <w:i/>
              </w:rPr>
              <w:t> : Nombre d’années d’expériences (1 pt pour chaque année d’expérience)</w:t>
            </w:r>
          </w:p>
        </w:tc>
        <w:tc>
          <w:tcPr>
            <w:tcW w:w="850" w:type="dxa"/>
            <w:vAlign w:val="center"/>
          </w:tcPr>
          <w:p w:rsidR="009377C8" w:rsidRPr="00EA5B8B" w:rsidRDefault="009B0BA4" w:rsidP="001B460D">
            <w:pPr>
              <w:pStyle w:val="Default"/>
              <w:spacing w:line="480" w:lineRule="auto"/>
              <w:jc w:val="center"/>
              <w:rPr>
                <w:rFonts w:asciiTheme="minorHAnsi" w:eastAsia="Times New Roman" w:hAnsiTheme="minorHAnsi" w:cstheme="minorHAnsi"/>
                <w:i/>
                <w:iCs/>
                <w:color w:val="auto"/>
                <w:lang w:bidi="fr-FR"/>
              </w:rPr>
            </w:pPr>
            <w:r>
              <w:rPr>
                <w:rFonts w:asciiTheme="minorHAnsi" w:eastAsia="Times New Roman" w:hAnsiTheme="minorHAnsi" w:cstheme="minorHAnsi"/>
                <w:i/>
                <w:iCs/>
                <w:color w:val="auto"/>
                <w:lang w:bidi="fr-FR"/>
              </w:rPr>
              <w:t>15</w:t>
            </w:r>
          </w:p>
        </w:tc>
      </w:tr>
    </w:tbl>
    <w:p w:rsidR="002250D1" w:rsidRPr="00EA5B8B" w:rsidRDefault="002250D1" w:rsidP="002250D1">
      <w:pPr>
        <w:rPr>
          <w:rFonts w:asciiTheme="minorHAnsi" w:hAnsiTheme="minorHAnsi" w:cstheme="minorHAnsi"/>
          <w:sz w:val="24"/>
          <w:szCs w:val="24"/>
        </w:rPr>
      </w:pPr>
    </w:p>
    <w:p w:rsidR="007118DF" w:rsidRPr="00EA5B8B" w:rsidRDefault="00990868" w:rsidP="00EA5B8B">
      <w:pPr>
        <w:pStyle w:val="Titre1"/>
      </w:pPr>
      <w:r w:rsidRPr="00EA5B8B">
        <w:t xml:space="preserve">METHODE DE SELECTION </w:t>
      </w:r>
    </w:p>
    <w:p w:rsidR="002250D1" w:rsidRDefault="003C31EB" w:rsidP="003C31EB">
      <w:pPr>
        <w:spacing w:line="360" w:lineRule="auto"/>
        <w:rPr>
          <w:rFonts w:asciiTheme="minorHAnsi" w:hAnsiTheme="minorHAnsi" w:cstheme="minorHAnsi"/>
          <w:color w:val="202124"/>
          <w:sz w:val="24"/>
          <w:szCs w:val="24"/>
          <w:shd w:val="clear" w:color="auto" w:fill="FFFFFF"/>
        </w:rPr>
      </w:pPr>
      <w:r w:rsidRPr="00EA5B8B">
        <w:rPr>
          <w:rFonts w:asciiTheme="minorHAnsi" w:hAnsiTheme="minorHAnsi" w:cstheme="minorHAnsi"/>
          <w:color w:val="202124"/>
          <w:sz w:val="24"/>
          <w:szCs w:val="24"/>
          <w:shd w:val="clear" w:color="auto" w:fill="FFFFFF"/>
        </w:rPr>
        <w:t xml:space="preserve">La sélection du consultant (organismes de formation et d’expertise/bureau, etc.) est effectuée conformément aux procédures définies dans les Directives « Sélection et Emploi de Consultants par les Emprunteurs de la Banque Mondiale » éditées en Janvier 2011 et mises à jour en Juillet 2014. </w:t>
      </w:r>
    </w:p>
    <w:p w:rsidR="009B0BA4" w:rsidRDefault="009B0BA4">
      <w:pPr>
        <w:spacing w:line="240" w:lineRule="auto"/>
        <w:jc w:val="left"/>
        <w:rPr>
          <w:rFonts w:asciiTheme="minorHAnsi" w:hAnsiTheme="minorHAnsi" w:cstheme="minorHAnsi"/>
          <w:sz w:val="24"/>
          <w:szCs w:val="24"/>
        </w:rPr>
      </w:pPr>
      <w:r>
        <w:rPr>
          <w:b/>
          <w:bCs/>
          <w:sz w:val="24"/>
        </w:rPr>
        <w:br w:type="page"/>
      </w:r>
    </w:p>
    <w:p w:rsidR="007118DF" w:rsidRPr="00EA5B8B" w:rsidRDefault="00990868" w:rsidP="00EA5B8B">
      <w:pPr>
        <w:pStyle w:val="Titre1"/>
      </w:pPr>
      <w:r w:rsidRPr="00EA5B8B">
        <w:t xml:space="preserve">PROCEDURE D’APPLICATION </w:t>
      </w:r>
    </w:p>
    <w:p w:rsidR="00747522" w:rsidRPr="00EA5B8B" w:rsidRDefault="003C31EB" w:rsidP="003C31EB">
      <w:pPr>
        <w:pStyle w:val="Default"/>
        <w:spacing w:before="120" w:after="120" w:line="360" w:lineRule="auto"/>
        <w:jc w:val="both"/>
        <w:rPr>
          <w:rFonts w:asciiTheme="minorHAnsi" w:hAnsiTheme="minorHAnsi" w:cstheme="minorHAnsi"/>
        </w:rPr>
      </w:pPr>
      <w:bookmarkStart w:id="13" w:name="_Toc51756495"/>
      <w:r w:rsidRPr="00EA5B8B">
        <w:rPr>
          <w:rFonts w:asciiTheme="minorHAnsi" w:hAnsiTheme="minorHAnsi" w:cstheme="minorHAnsi"/>
          <w:color w:val="202124"/>
          <w:shd w:val="clear" w:color="auto" w:fill="FFFFFF"/>
        </w:rPr>
        <w:t xml:space="preserve">Peuvent participer à cette consultation, les bureaux (organismes de formation, cabinets de consultants, bureaux, etc.) ayant </w:t>
      </w:r>
      <w:r w:rsidR="00747522" w:rsidRPr="00EA5B8B">
        <w:rPr>
          <w:rFonts w:asciiTheme="minorHAnsi" w:hAnsiTheme="minorHAnsi" w:cstheme="minorHAnsi"/>
        </w:rPr>
        <w:t xml:space="preserve">les qualifications requises décrites au paragraphe précédent, peuvent postuler pour le présent appel. Le dossier de candidature, devra comporter obligatoirement les pièces ci-dessous </w:t>
      </w:r>
      <w:r w:rsidR="0020016D" w:rsidRPr="00EA5B8B">
        <w:rPr>
          <w:rFonts w:asciiTheme="minorHAnsi" w:hAnsiTheme="minorHAnsi" w:cstheme="minorHAnsi"/>
        </w:rPr>
        <w:t>listées :</w:t>
      </w:r>
    </w:p>
    <w:p w:rsidR="00062E54" w:rsidRPr="00EA5B8B" w:rsidRDefault="00062E54" w:rsidP="00F35C08">
      <w:pPr>
        <w:pStyle w:val="Corpsdetexte"/>
        <w:numPr>
          <w:ilvl w:val="0"/>
          <w:numId w:val="9"/>
        </w:numPr>
        <w:spacing w:before="80" w:after="0" w:line="360" w:lineRule="auto"/>
        <w:ind w:right="114"/>
        <w:rPr>
          <w:rFonts w:asciiTheme="minorHAnsi" w:hAnsiTheme="minorHAnsi" w:cstheme="minorHAnsi"/>
          <w:b/>
          <w:bCs/>
          <w:spacing w:val="-4"/>
          <w:sz w:val="24"/>
          <w:szCs w:val="24"/>
        </w:rPr>
      </w:pPr>
      <w:r w:rsidRPr="00EA5B8B">
        <w:rPr>
          <w:rFonts w:asciiTheme="minorHAnsi" w:hAnsiTheme="minorHAnsi" w:cstheme="minorHAnsi"/>
          <w:sz w:val="24"/>
          <w:szCs w:val="24"/>
        </w:rPr>
        <w:t>Une lettre de candidature au nom du président de l’université de Kairouan.</w:t>
      </w:r>
    </w:p>
    <w:p w:rsidR="00062E54" w:rsidRPr="00EA5B8B" w:rsidRDefault="00062E54" w:rsidP="00F35C08">
      <w:pPr>
        <w:pStyle w:val="Corpsdetexte"/>
        <w:numPr>
          <w:ilvl w:val="0"/>
          <w:numId w:val="9"/>
        </w:numPr>
        <w:spacing w:before="80" w:after="0" w:line="360" w:lineRule="auto"/>
        <w:ind w:right="114"/>
        <w:rPr>
          <w:rFonts w:asciiTheme="minorHAnsi" w:hAnsiTheme="minorHAnsi" w:cstheme="minorHAnsi"/>
          <w:b/>
          <w:bCs/>
          <w:spacing w:val="-4"/>
          <w:sz w:val="24"/>
          <w:szCs w:val="24"/>
        </w:rPr>
      </w:pPr>
      <w:r w:rsidRPr="00EA5B8B">
        <w:rPr>
          <w:rFonts w:asciiTheme="minorHAnsi" w:hAnsiTheme="minorHAnsi" w:cstheme="minorHAnsi"/>
          <w:sz w:val="24"/>
          <w:szCs w:val="24"/>
        </w:rPr>
        <w:t>Lettre de motivation.</w:t>
      </w:r>
    </w:p>
    <w:p w:rsidR="00062E54" w:rsidRPr="00EA5B8B" w:rsidRDefault="00062E54" w:rsidP="00F35C08">
      <w:pPr>
        <w:pStyle w:val="Corpsdetexte"/>
        <w:numPr>
          <w:ilvl w:val="0"/>
          <w:numId w:val="9"/>
        </w:numPr>
        <w:spacing w:before="80" w:after="0" w:line="360" w:lineRule="auto"/>
        <w:ind w:right="114"/>
        <w:rPr>
          <w:rFonts w:asciiTheme="minorHAnsi" w:hAnsiTheme="minorHAnsi" w:cstheme="minorHAnsi"/>
          <w:b/>
          <w:bCs/>
          <w:spacing w:val="-4"/>
          <w:sz w:val="24"/>
          <w:szCs w:val="24"/>
        </w:rPr>
      </w:pPr>
      <w:r w:rsidRPr="00EA5B8B">
        <w:rPr>
          <w:rFonts w:asciiTheme="minorHAnsi" w:hAnsiTheme="minorHAnsi" w:cstheme="minorHAnsi"/>
          <w:sz w:val="24"/>
          <w:szCs w:val="24"/>
        </w:rPr>
        <w:t>Une fiche synthétique de présentation du bureau.</w:t>
      </w:r>
    </w:p>
    <w:p w:rsidR="00747522" w:rsidRPr="00EA5B8B" w:rsidRDefault="00747522" w:rsidP="00F35C08">
      <w:pPr>
        <w:pStyle w:val="Corpsdetexte"/>
        <w:numPr>
          <w:ilvl w:val="0"/>
          <w:numId w:val="9"/>
        </w:numPr>
        <w:spacing w:before="80" w:after="0" w:line="360" w:lineRule="auto"/>
        <w:ind w:right="114"/>
        <w:rPr>
          <w:rFonts w:asciiTheme="minorHAnsi" w:hAnsiTheme="minorHAnsi" w:cstheme="minorHAnsi"/>
          <w:b/>
          <w:bCs/>
          <w:sz w:val="24"/>
          <w:szCs w:val="24"/>
        </w:rPr>
      </w:pPr>
      <w:r w:rsidRPr="00EA5B8B">
        <w:rPr>
          <w:rFonts w:asciiTheme="minorHAnsi" w:hAnsiTheme="minorHAnsi" w:cstheme="minorHAnsi"/>
          <w:sz w:val="24"/>
          <w:szCs w:val="24"/>
        </w:rPr>
        <w:t>Un CV mis à jour signé par le/la consultant(e) mentionnant les diplômes, qualifications et expériences requises du consultant, selon le modèle en annexe.</w:t>
      </w:r>
    </w:p>
    <w:p w:rsidR="00747522" w:rsidRPr="00EA5B8B" w:rsidRDefault="00747522" w:rsidP="00F35C08">
      <w:pPr>
        <w:pStyle w:val="Corpsdetexte"/>
        <w:numPr>
          <w:ilvl w:val="0"/>
          <w:numId w:val="9"/>
        </w:numPr>
        <w:spacing w:before="80" w:after="0" w:line="360" w:lineRule="auto"/>
        <w:ind w:right="114"/>
        <w:rPr>
          <w:rFonts w:asciiTheme="minorHAnsi" w:hAnsiTheme="minorHAnsi" w:cstheme="minorHAnsi"/>
          <w:b/>
          <w:bCs/>
          <w:sz w:val="24"/>
          <w:szCs w:val="24"/>
        </w:rPr>
      </w:pPr>
      <w:r w:rsidRPr="00EA5B8B">
        <w:rPr>
          <w:rFonts w:asciiTheme="minorHAnsi" w:hAnsiTheme="minorHAnsi" w:cstheme="minorHAnsi"/>
          <w:sz w:val="24"/>
          <w:szCs w:val="24"/>
        </w:rPr>
        <w:t xml:space="preserve"> Copie des diplômes et des certifications </w:t>
      </w:r>
      <w:r w:rsidR="002B21F9" w:rsidRPr="00EA5B8B">
        <w:rPr>
          <w:rFonts w:asciiTheme="minorHAnsi" w:hAnsiTheme="minorHAnsi" w:cstheme="minorHAnsi"/>
          <w:sz w:val="24"/>
          <w:szCs w:val="24"/>
        </w:rPr>
        <w:t>obtenu</w:t>
      </w:r>
      <w:r w:rsidR="00095C9B" w:rsidRPr="00EA5B8B">
        <w:rPr>
          <w:rFonts w:asciiTheme="minorHAnsi" w:hAnsiTheme="minorHAnsi" w:cstheme="minorHAnsi"/>
          <w:sz w:val="24"/>
          <w:szCs w:val="24"/>
        </w:rPr>
        <w:t>e</w:t>
      </w:r>
      <w:r w:rsidR="002B21F9" w:rsidRPr="00EA5B8B">
        <w:rPr>
          <w:rFonts w:asciiTheme="minorHAnsi" w:hAnsiTheme="minorHAnsi" w:cstheme="minorHAnsi"/>
          <w:sz w:val="24"/>
          <w:szCs w:val="24"/>
        </w:rPr>
        <w:t>s.</w:t>
      </w:r>
    </w:p>
    <w:p w:rsidR="00747522" w:rsidRPr="00EA5B8B" w:rsidRDefault="00747522" w:rsidP="00F35C08">
      <w:pPr>
        <w:pStyle w:val="Corpsdetexte"/>
        <w:numPr>
          <w:ilvl w:val="0"/>
          <w:numId w:val="9"/>
        </w:numPr>
        <w:spacing w:before="80" w:after="0" w:line="360" w:lineRule="auto"/>
        <w:ind w:right="114"/>
        <w:rPr>
          <w:rFonts w:asciiTheme="minorHAnsi" w:hAnsiTheme="minorHAnsi" w:cstheme="minorHAnsi"/>
          <w:b/>
          <w:bCs/>
          <w:sz w:val="24"/>
          <w:szCs w:val="24"/>
        </w:rPr>
      </w:pPr>
      <w:r w:rsidRPr="00EA5B8B">
        <w:rPr>
          <w:rFonts w:asciiTheme="minorHAnsi" w:hAnsiTheme="minorHAnsi" w:cstheme="minorHAnsi"/>
          <w:sz w:val="24"/>
          <w:szCs w:val="24"/>
        </w:rPr>
        <w:t>Les attestations justifiant l’expérience professionnelle du candidat.</w:t>
      </w:r>
    </w:p>
    <w:p w:rsidR="00747522" w:rsidRPr="00EA5B8B" w:rsidRDefault="00747522" w:rsidP="00747522">
      <w:pPr>
        <w:pStyle w:val="Default"/>
        <w:spacing w:line="360" w:lineRule="auto"/>
        <w:jc w:val="both"/>
        <w:rPr>
          <w:rFonts w:asciiTheme="minorHAnsi" w:hAnsiTheme="minorHAnsi" w:cstheme="minorHAnsi"/>
        </w:rPr>
      </w:pPr>
      <w:r w:rsidRPr="00EA5B8B">
        <w:rPr>
          <w:rFonts w:asciiTheme="minorHAnsi" w:hAnsiTheme="minorHAnsi" w:cstheme="minorHAnsi"/>
        </w:rPr>
        <w:t>Le recrutement du consultant(</w:t>
      </w:r>
      <w:r w:rsidR="002B21F9" w:rsidRPr="00EA5B8B">
        <w:rPr>
          <w:rFonts w:asciiTheme="minorHAnsi" w:hAnsiTheme="minorHAnsi" w:cstheme="minorHAnsi"/>
        </w:rPr>
        <w:t>e)</w:t>
      </w:r>
      <w:r w:rsidRPr="00EA5B8B">
        <w:rPr>
          <w:rFonts w:asciiTheme="minorHAnsi" w:hAnsiTheme="minorHAnsi" w:cstheme="minorHAnsi"/>
        </w:rPr>
        <w:t xml:space="preserve"> Individuel suit un processus de sélection très compétitif. La commission d’évaluation établira une liste de tous les candidats ayant répondu à l’avis de manifestation d’intérêt en fonction de leurs qualifications au regard de la mission. Seuls ceux qui ont été </w:t>
      </w:r>
      <w:proofErr w:type="spellStart"/>
      <w:r w:rsidRPr="00EA5B8B">
        <w:rPr>
          <w:rFonts w:asciiTheme="minorHAnsi" w:hAnsiTheme="minorHAnsi" w:cstheme="minorHAnsi"/>
        </w:rPr>
        <w:t>short-listés</w:t>
      </w:r>
      <w:proofErr w:type="spellEnd"/>
      <w:r w:rsidRPr="00EA5B8B">
        <w:rPr>
          <w:rFonts w:asciiTheme="minorHAnsi" w:hAnsiTheme="minorHAnsi" w:cstheme="minorHAnsi"/>
        </w:rPr>
        <w:t xml:space="preserve"> et qui ont obtenu un </w:t>
      </w:r>
      <w:r w:rsidRPr="00EA5B8B">
        <w:rPr>
          <w:rFonts w:asciiTheme="minorHAnsi" w:hAnsiTheme="minorHAnsi" w:cstheme="minorHAnsi"/>
          <w:b/>
          <w:bCs/>
        </w:rPr>
        <w:t>score minimal égal à 70 points</w:t>
      </w:r>
      <w:r w:rsidRPr="00EA5B8B">
        <w:rPr>
          <w:rFonts w:asciiTheme="minorHAnsi" w:hAnsiTheme="minorHAnsi" w:cstheme="minorHAnsi"/>
        </w:rPr>
        <w:t xml:space="preserve"> seront invités à se faire connaitre lors d’un entretien professionnel, ainsi qu’à fournir des informations sur leur expérience et leurs compétences en rapport avec la nature de la mission</w:t>
      </w:r>
    </w:p>
    <w:p w:rsidR="00747522" w:rsidRPr="00EA5B8B" w:rsidRDefault="00747522" w:rsidP="00747522">
      <w:pPr>
        <w:widowControl w:val="0"/>
        <w:autoSpaceDE w:val="0"/>
        <w:autoSpaceDN w:val="0"/>
        <w:adjustRightInd w:val="0"/>
        <w:spacing w:line="200" w:lineRule="exact"/>
        <w:rPr>
          <w:rFonts w:asciiTheme="minorHAnsi" w:hAnsiTheme="minorHAnsi" w:cstheme="minorHAnsi"/>
          <w:sz w:val="24"/>
          <w:szCs w:val="24"/>
          <w:highlight w:val="yellow"/>
        </w:rPr>
      </w:pPr>
    </w:p>
    <w:p w:rsidR="00747522" w:rsidRPr="00EA5B8B" w:rsidRDefault="00990868" w:rsidP="00EA5B8B">
      <w:pPr>
        <w:pStyle w:val="Titre1"/>
      </w:pPr>
      <w:r w:rsidRPr="00EA5B8B">
        <w:t xml:space="preserve">CONFLITS D’INTERET </w:t>
      </w:r>
      <w:r w:rsidR="00A8717C">
        <w:t>ET RESPONSABILITE</w:t>
      </w:r>
    </w:p>
    <w:p w:rsidR="00747522" w:rsidRPr="00EA5B8B" w:rsidRDefault="00747522" w:rsidP="00747522">
      <w:pPr>
        <w:pStyle w:val="Corpsdetexte"/>
        <w:spacing w:before="64" w:after="240" w:line="360" w:lineRule="auto"/>
        <w:rPr>
          <w:rFonts w:asciiTheme="minorHAnsi" w:hAnsiTheme="minorHAnsi" w:cstheme="minorHAnsi"/>
          <w:sz w:val="24"/>
          <w:szCs w:val="24"/>
        </w:rPr>
      </w:pPr>
      <w:r w:rsidRPr="00EA5B8B">
        <w:rPr>
          <w:rFonts w:asciiTheme="minorHAnsi" w:hAnsiTheme="minorHAnsi" w:cstheme="minorHAnsi"/>
          <w:sz w:val="24"/>
          <w:szCs w:val="24"/>
        </w:rPr>
        <w:t xml:space="preserve">Les candidats en conflits d’intérêt, c'est-à-dire qui auraient un intérêt quelconque direct ou indirect au projet ou qui sont en relation personnelle ou professionnelle avec la Banque Mondiale ou l’Université </w:t>
      </w:r>
      <w:r w:rsidR="0075356D">
        <w:rPr>
          <w:rFonts w:asciiTheme="minorHAnsi" w:hAnsiTheme="minorHAnsi" w:cstheme="minorHAnsi"/>
          <w:sz w:val="24"/>
          <w:szCs w:val="24"/>
        </w:rPr>
        <w:t>de</w:t>
      </w:r>
      <w:r w:rsidRPr="00EA5B8B">
        <w:rPr>
          <w:rFonts w:asciiTheme="minorHAnsi" w:hAnsiTheme="minorHAnsi" w:cstheme="minorHAnsi"/>
          <w:sz w:val="24"/>
          <w:szCs w:val="24"/>
        </w:rPr>
        <w:t xml:space="preserve"> </w:t>
      </w:r>
      <w:r w:rsidR="006404D2" w:rsidRPr="00EA5B8B">
        <w:rPr>
          <w:rFonts w:asciiTheme="minorHAnsi" w:hAnsiTheme="minorHAnsi" w:cstheme="minorHAnsi"/>
          <w:sz w:val="24"/>
          <w:szCs w:val="24"/>
        </w:rPr>
        <w:t>Kairouan</w:t>
      </w:r>
      <w:r w:rsidRPr="00EA5B8B">
        <w:rPr>
          <w:rFonts w:asciiTheme="minorHAnsi" w:hAnsiTheme="minorHAnsi" w:cstheme="minorHAnsi"/>
          <w:sz w:val="24"/>
          <w:szCs w:val="24"/>
        </w:rPr>
        <w:t>, doivent déclarer leurs conflits d’intérêt au moment de la transmission de la lettre de candidature pour la mission. En particulier, tout fonctionnaire exerçant une fonction administrative doit présenter les autorisations nécessaires pour assurer la mission.</w:t>
      </w:r>
      <w:r w:rsidR="00A8717C">
        <w:rPr>
          <w:rFonts w:asciiTheme="minorHAnsi" w:hAnsiTheme="minorHAnsi" w:cstheme="minorHAnsi"/>
          <w:sz w:val="24"/>
          <w:szCs w:val="24"/>
        </w:rPr>
        <w:t xml:space="preserve"> Le cabinet de consultants</w:t>
      </w:r>
      <w:r w:rsidR="00A8717C" w:rsidRPr="002C1EBA">
        <w:rPr>
          <w:rFonts w:asciiTheme="minorHAnsi" w:hAnsiTheme="minorHAnsi" w:cstheme="minorHAnsi"/>
          <w:b/>
          <w:bCs/>
          <w:sz w:val="24"/>
          <w:szCs w:val="24"/>
          <w:lang w:eastAsia="fr-FR"/>
        </w:rPr>
        <w:t xml:space="preserve"> </w:t>
      </w:r>
      <w:r w:rsidR="00A8717C" w:rsidRPr="002C1EBA">
        <w:rPr>
          <w:rFonts w:asciiTheme="minorHAnsi" w:hAnsiTheme="minorHAnsi" w:cstheme="minorHAnsi"/>
          <w:sz w:val="24"/>
          <w:szCs w:val="24"/>
          <w:lang w:eastAsia="fr-FR"/>
        </w:rPr>
        <w:t xml:space="preserve">prend en charge le transport, l’assurance, l’hébergement et tous les frais engendrés de </w:t>
      </w:r>
      <w:r w:rsidR="00A8717C">
        <w:rPr>
          <w:rFonts w:asciiTheme="minorHAnsi" w:hAnsiTheme="minorHAnsi" w:cstheme="minorHAnsi"/>
          <w:sz w:val="24"/>
          <w:szCs w:val="24"/>
          <w:lang w:eastAsia="fr-FR"/>
        </w:rPr>
        <w:t>l’</w:t>
      </w:r>
      <w:r w:rsidR="00A8717C" w:rsidRPr="002C1EBA">
        <w:rPr>
          <w:rFonts w:asciiTheme="minorHAnsi" w:hAnsiTheme="minorHAnsi" w:cstheme="minorHAnsi"/>
          <w:sz w:val="24"/>
          <w:szCs w:val="24"/>
          <w:lang w:eastAsia="fr-FR"/>
        </w:rPr>
        <w:t>expert</w:t>
      </w:r>
      <w:r w:rsidR="00A8717C">
        <w:rPr>
          <w:rFonts w:asciiTheme="minorHAnsi" w:hAnsiTheme="minorHAnsi" w:cstheme="minorHAnsi"/>
          <w:sz w:val="24"/>
          <w:szCs w:val="24"/>
          <w:lang w:eastAsia="fr-FR"/>
        </w:rPr>
        <w:t xml:space="preserve"> formateur</w:t>
      </w:r>
      <w:r w:rsidR="00A8717C" w:rsidRPr="002C1EBA">
        <w:rPr>
          <w:rFonts w:asciiTheme="minorHAnsi" w:hAnsiTheme="minorHAnsi" w:cstheme="minorHAnsi"/>
          <w:sz w:val="24"/>
          <w:szCs w:val="24"/>
          <w:lang w:eastAsia="fr-FR"/>
        </w:rPr>
        <w:t>.</w:t>
      </w:r>
    </w:p>
    <w:p w:rsidR="00747522" w:rsidRPr="00EA5B8B" w:rsidRDefault="00747522" w:rsidP="00EA5B8B">
      <w:pPr>
        <w:pStyle w:val="Titre1"/>
      </w:pPr>
      <w:r w:rsidRPr="00EA5B8B">
        <w:t>Soumission des candidatures</w:t>
      </w:r>
    </w:p>
    <w:p w:rsidR="00747522" w:rsidRPr="00EA5B8B" w:rsidRDefault="00747522" w:rsidP="00D71B9A">
      <w:pPr>
        <w:pStyle w:val="Corpsdetexte"/>
        <w:spacing w:before="64" w:after="240" w:line="360" w:lineRule="auto"/>
        <w:ind w:firstLine="720"/>
        <w:rPr>
          <w:rFonts w:asciiTheme="minorHAnsi" w:hAnsiTheme="minorHAnsi" w:cstheme="minorHAnsi"/>
          <w:sz w:val="24"/>
          <w:szCs w:val="24"/>
        </w:rPr>
      </w:pPr>
      <w:r w:rsidRPr="00EA5B8B">
        <w:rPr>
          <w:rFonts w:asciiTheme="minorHAnsi" w:hAnsiTheme="minorHAnsi" w:cstheme="minorHAnsi"/>
          <w:sz w:val="24"/>
          <w:szCs w:val="24"/>
        </w:rPr>
        <w:t xml:space="preserve">Les dossiers de candidature </w:t>
      </w:r>
      <w:r w:rsidR="00055096" w:rsidRPr="00EA5B8B">
        <w:rPr>
          <w:rFonts w:asciiTheme="minorHAnsi" w:hAnsiTheme="minorHAnsi" w:cstheme="minorHAnsi"/>
          <w:b/>
          <w:bCs/>
          <w:sz w:val="24"/>
          <w:szCs w:val="24"/>
          <w:u w:val="single"/>
        </w:rPr>
        <w:t>peuvent</w:t>
      </w:r>
      <w:r w:rsidR="003576EE">
        <w:rPr>
          <w:rFonts w:asciiTheme="minorHAnsi" w:hAnsiTheme="minorHAnsi" w:cstheme="minorHAnsi"/>
          <w:sz w:val="24"/>
          <w:szCs w:val="24"/>
        </w:rPr>
        <w:t xml:space="preserve"> être présenté</w:t>
      </w:r>
      <w:r w:rsidR="00055096" w:rsidRPr="00EA5B8B">
        <w:rPr>
          <w:rFonts w:asciiTheme="minorHAnsi" w:hAnsiTheme="minorHAnsi" w:cstheme="minorHAnsi"/>
          <w:sz w:val="24"/>
          <w:szCs w:val="24"/>
        </w:rPr>
        <w:t xml:space="preserve">s </w:t>
      </w:r>
      <w:r w:rsidR="00055096" w:rsidRPr="00EA5B8B">
        <w:rPr>
          <w:rFonts w:asciiTheme="minorHAnsi" w:hAnsiTheme="minorHAnsi" w:cstheme="minorHAnsi"/>
          <w:sz w:val="24"/>
          <w:szCs w:val="24"/>
          <w:u w:val="single"/>
        </w:rPr>
        <w:t>numériquement</w:t>
      </w:r>
      <w:r w:rsidR="00055096" w:rsidRPr="00EA5B8B">
        <w:rPr>
          <w:rFonts w:asciiTheme="minorHAnsi" w:hAnsiTheme="minorHAnsi" w:cstheme="minorHAnsi"/>
          <w:sz w:val="24"/>
          <w:szCs w:val="24"/>
        </w:rPr>
        <w:t xml:space="preserve"> en pièces jointes via la plateforme TUNEPS </w:t>
      </w:r>
      <w:r w:rsidR="00055096" w:rsidRPr="00EA5B8B">
        <w:rPr>
          <w:rFonts w:asciiTheme="minorHAnsi" w:hAnsiTheme="minorHAnsi" w:cstheme="minorHAnsi"/>
          <w:b/>
          <w:bCs/>
          <w:sz w:val="24"/>
          <w:szCs w:val="24"/>
          <w:u w:val="single"/>
        </w:rPr>
        <w:t>Ou bien</w:t>
      </w:r>
      <w:r w:rsidR="00055096" w:rsidRPr="00EA5B8B">
        <w:rPr>
          <w:rFonts w:asciiTheme="minorHAnsi" w:hAnsiTheme="minorHAnsi" w:cstheme="minorHAnsi"/>
          <w:sz w:val="24"/>
          <w:szCs w:val="24"/>
        </w:rPr>
        <w:t xml:space="preserve"> parvenir </w:t>
      </w:r>
      <w:r w:rsidR="00055096" w:rsidRPr="00EA5B8B">
        <w:rPr>
          <w:rFonts w:asciiTheme="minorHAnsi" w:hAnsiTheme="minorHAnsi" w:cstheme="minorHAnsi"/>
          <w:sz w:val="24"/>
          <w:szCs w:val="24"/>
          <w:u w:val="single"/>
        </w:rPr>
        <w:t>physiquement</w:t>
      </w:r>
      <w:r w:rsidR="00055096" w:rsidRPr="00EA5B8B">
        <w:rPr>
          <w:rFonts w:asciiTheme="minorHAnsi" w:hAnsiTheme="minorHAnsi" w:cstheme="minorHAnsi"/>
          <w:sz w:val="24"/>
          <w:szCs w:val="24"/>
        </w:rPr>
        <w:t xml:space="preserve"> </w:t>
      </w:r>
      <w:r w:rsidRPr="00EA5B8B">
        <w:rPr>
          <w:rFonts w:asciiTheme="minorHAnsi" w:hAnsiTheme="minorHAnsi" w:cstheme="minorHAnsi"/>
          <w:sz w:val="24"/>
          <w:szCs w:val="24"/>
        </w:rPr>
        <w:t>par voie postale ou par porteur à l’adresse ci-dessous avec la mention :</w:t>
      </w:r>
    </w:p>
    <w:p w:rsidR="00EA5B8B" w:rsidRDefault="00EA5B8B" w:rsidP="00D71B9A">
      <w:pPr>
        <w:pStyle w:val="Corpsdetexte"/>
        <w:spacing w:before="64" w:after="240" w:line="360" w:lineRule="auto"/>
        <w:ind w:firstLine="720"/>
        <w:rPr>
          <w:rFonts w:asciiTheme="majorBidi" w:hAnsiTheme="majorBidi" w:cstheme="majorBidi"/>
          <w:sz w:val="24"/>
        </w:rPr>
      </w:pPr>
    </w:p>
    <w:tbl>
      <w:tblPr>
        <w:tblStyle w:val="Grilledutableau"/>
        <w:tblW w:w="0" w:type="auto"/>
        <w:tblLook w:val="04A0" w:firstRow="1" w:lastRow="0" w:firstColumn="1" w:lastColumn="0" w:noHBand="0" w:noVBand="1"/>
      </w:tblPr>
      <w:tblGrid>
        <w:gridCol w:w="9212"/>
      </w:tblGrid>
      <w:tr w:rsidR="00EA5B8B" w:rsidTr="00EA5B8B">
        <w:tc>
          <w:tcPr>
            <w:tcW w:w="9212" w:type="dxa"/>
          </w:tcPr>
          <w:p w:rsidR="00EA5B8B" w:rsidRPr="00EA5B8B" w:rsidRDefault="00EA5B8B" w:rsidP="00EA5B8B">
            <w:pPr>
              <w:spacing w:line="276" w:lineRule="auto"/>
              <w:jc w:val="center"/>
              <w:rPr>
                <w:rFonts w:asciiTheme="minorHAnsi" w:hAnsiTheme="minorHAnsi" w:cstheme="minorHAnsi"/>
                <w:b/>
                <w:sz w:val="24"/>
                <w:szCs w:val="24"/>
              </w:rPr>
            </w:pPr>
            <w:r w:rsidRPr="00EA5B8B">
              <w:rPr>
                <w:rFonts w:asciiTheme="minorHAnsi" w:hAnsiTheme="minorHAnsi" w:cstheme="minorHAnsi"/>
                <w:b/>
                <w:bCs/>
                <w:color w:val="202124"/>
                <w:sz w:val="24"/>
                <w:szCs w:val="24"/>
                <w:shd w:val="clear" w:color="auto" w:fill="FFFFFF"/>
              </w:rPr>
              <w:t xml:space="preserve"> « Ne Pas Ouvrir, Appel à Manifestation </w:t>
            </w:r>
            <w:r w:rsidRPr="00EA5B8B">
              <w:rPr>
                <w:rFonts w:asciiTheme="minorHAnsi" w:hAnsiTheme="minorHAnsi" w:cstheme="minorHAnsi"/>
                <w:b/>
                <w:sz w:val="24"/>
                <w:szCs w:val="24"/>
              </w:rPr>
              <w:t>N° 03/2022 PAQ-DGSU</w:t>
            </w:r>
            <w:r>
              <w:rPr>
                <w:rFonts w:asciiTheme="minorHAnsi" w:hAnsiTheme="minorHAnsi" w:cstheme="minorHAnsi"/>
                <w:b/>
                <w:sz w:val="24"/>
                <w:szCs w:val="24"/>
              </w:rPr>
              <w:t> »</w:t>
            </w:r>
          </w:p>
          <w:p w:rsidR="00EA5B8B" w:rsidRPr="00EA5B8B" w:rsidRDefault="00EA5B8B" w:rsidP="00EA5B8B">
            <w:pPr>
              <w:spacing w:before="3" w:line="276" w:lineRule="auto"/>
              <w:jc w:val="center"/>
              <w:rPr>
                <w:rFonts w:asciiTheme="minorHAnsi" w:hAnsiTheme="minorHAnsi" w:cstheme="minorHAnsi"/>
                <w:b/>
                <w:sz w:val="24"/>
                <w:szCs w:val="24"/>
              </w:rPr>
            </w:pPr>
            <w:r w:rsidRPr="00EA5B8B">
              <w:rPr>
                <w:rFonts w:asciiTheme="minorHAnsi" w:hAnsiTheme="minorHAnsi" w:cstheme="minorHAnsi"/>
                <w:b/>
                <w:sz w:val="24"/>
                <w:szCs w:val="24"/>
              </w:rPr>
              <w:t>Pour le recrutement d’un Cabinet de Consultants pour la mission :</w:t>
            </w:r>
          </w:p>
          <w:p w:rsidR="00EA5B8B" w:rsidRPr="00EA5B8B" w:rsidRDefault="00EA5B8B" w:rsidP="00EA5B8B">
            <w:pPr>
              <w:spacing w:before="240" w:after="120" w:line="276" w:lineRule="auto"/>
              <w:rPr>
                <w:rFonts w:asciiTheme="minorHAnsi" w:hAnsiTheme="minorHAnsi" w:cstheme="minorHAnsi"/>
                <w:b/>
                <w:bCs/>
                <w:sz w:val="24"/>
                <w:szCs w:val="24"/>
                <w:lang w:eastAsia="fr-FR"/>
              </w:rPr>
            </w:pPr>
            <w:r w:rsidRPr="00EA5B8B">
              <w:rPr>
                <w:rFonts w:asciiTheme="minorHAnsi" w:hAnsiTheme="minorHAnsi" w:cstheme="minorHAnsi"/>
                <w:b/>
                <w:sz w:val="24"/>
                <w:szCs w:val="24"/>
              </w:rPr>
              <w:t xml:space="preserve">« Réaliser des actions de formation au profit des membres des comités PAQ-DGSU, psychologues, animateurs et enseignants en : Programmation </w:t>
            </w:r>
            <w:proofErr w:type="spellStart"/>
            <w:r w:rsidRPr="00EA5B8B">
              <w:rPr>
                <w:rFonts w:asciiTheme="minorHAnsi" w:hAnsiTheme="minorHAnsi" w:cstheme="minorHAnsi"/>
                <w:b/>
                <w:sz w:val="24"/>
                <w:szCs w:val="24"/>
              </w:rPr>
              <w:t>NeuroLinguistique</w:t>
            </w:r>
            <w:proofErr w:type="spellEnd"/>
            <w:r w:rsidRPr="00EA5B8B">
              <w:rPr>
                <w:rFonts w:asciiTheme="minorHAnsi" w:hAnsiTheme="minorHAnsi" w:cstheme="minorHAnsi"/>
                <w:b/>
                <w:sz w:val="24"/>
                <w:szCs w:val="24"/>
              </w:rPr>
              <w:t> : PNL »</w:t>
            </w:r>
          </w:p>
        </w:tc>
      </w:tr>
    </w:tbl>
    <w:p w:rsidR="00EA5B8B" w:rsidRDefault="00EA5B8B" w:rsidP="00EA5B8B">
      <w:pPr>
        <w:spacing w:before="240" w:after="120" w:line="360" w:lineRule="auto"/>
        <w:rPr>
          <w:rFonts w:asciiTheme="minorHAnsi" w:hAnsiTheme="minorHAnsi" w:cstheme="minorHAnsi"/>
          <w:b/>
          <w:bCs/>
          <w:sz w:val="24"/>
          <w:szCs w:val="24"/>
          <w:lang w:eastAsia="fr-FR"/>
        </w:rPr>
      </w:pPr>
      <w:r w:rsidRPr="002C1EBA">
        <w:rPr>
          <w:rFonts w:asciiTheme="minorHAnsi" w:hAnsiTheme="minorHAnsi" w:cstheme="minorHAnsi"/>
          <w:b/>
          <w:bCs/>
          <w:sz w:val="24"/>
          <w:szCs w:val="24"/>
          <w:lang w:eastAsia="fr-FR"/>
        </w:rPr>
        <w:t>Adresse : Université de Kairouan, Campus Universitaire, Route périphérique Dar El Amen Kairouan 3100</w:t>
      </w:r>
    </w:p>
    <w:p w:rsidR="00EA5B8B" w:rsidRPr="002C1EBA" w:rsidRDefault="00EA5B8B" w:rsidP="00EA5B8B">
      <w:pPr>
        <w:widowControl w:val="0"/>
        <w:shd w:val="clear" w:color="auto" w:fill="FFFFFF"/>
        <w:tabs>
          <w:tab w:val="left" w:pos="567"/>
        </w:tabs>
        <w:autoSpaceDE w:val="0"/>
        <w:autoSpaceDN w:val="0"/>
        <w:spacing w:before="120" w:after="120" w:line="360" w:lineRule="auto"/>
        <w:rPr>
          <w:rFonts w:asciiTheme="minorHAnsi" w:hAnsiTheme="minorHAnsi" w:cstheme="minorHAnsi"/>
          <w:sz w:val="24"/>
          <w:szCs w:val="24"/>
          <w:lang w:eastAsia="fr-FR"/>
        </w:rPr>
      </w:pPr>
      <w:r w:rsidRPr="002C1EBA">
        <w:rPr>
          <w:rFonts w:asciiTheme="minorHAnsi" w:hAnsiTheme="minorHAnsi" w:cstheme="minorHAnsi"/>
          <w:sz w:val="24"/>
          <w:szCs w:val="24"/>
          <w:lang w:eastAsia="fr-FR"/>
        </w:rPr>
        <w:t xml:space="preserve">La date limite pour la réception des dossiers est fixée au </w:t>
      </w:r>
      <w:r w:rsidR="00E14212">
        <w:rPr>
          <w:rFonts w:asciiTheme="minorHAnsi" w:hAnsiTheme="minorHAnsi" w:cstheme="minorHAnsi"/>
          <w:b/>
          <w:bCs/>
          <w:sz w:val="24"/>
          <w:szCs w:val="24"/>
          <w:lang w:eastAsia="fr-FR"/>
        </w:rPr>
        <w:t>1</w:t>
      </w:r>
      <w:r w:rsidR="000E6FE0">
        <w:rPr>
          <w:rFonts w:asciiTheme="minorHAnsi" w:hAnsiTheme="minorHAnsi" w:cstheme="minorHAnsi"/>
          <w:b/>
          <w:bCs/>
          <w:sz w:val="24"/>
          <w:szCs w:val="24"/>
          <w:lang w:eastAsia="fr-FR"/>
        </w:rPr>
        <w:t>6</w:t>
      </w:r>
      <w:r w:rsidRPr="00A47B28">
        <w:rPr>
          <w:rFonts w:asciiTheme="minorHAnsi" w:hAnsiTheme="minorHAnsi" w:cstheme="minorHAnsi"/>
          <w:b/>
          <w:bCs/>
          <w:sz w:val="24"/>
          <w:szCs w:val="24"/>
          <w:lang w:eastAsia="fr-FR"/>
        </w:rPr>
        <w:t>/</w:t>
      </w:r>
      <w:r w:rsidR="00E14212">
        <w:rPr>
          <w:rFonts w:asciiTheme="minorHAnsi" w:hAnsiTheme="minorHAnsi" w:cstheme="minorHAnsi"/>
          <w:b/>
          <w:bCs/>
          <w:sz w:val="24"/>
          <w:szCs w:val="24"/>
          <w:lang w:eastAsia="fr-FR"/>
        </w:rPr>
        <w:t>05</w:t>
      </w:r>
      <w:r w:rsidRPr="00A47B28">
        <w:rPr>
          <w:rFonts w:asciiTheme="minorHAnsi" w:hAnsiTheme="minorHAnsi" w:cstheme="minorHAnsi"/>
          <w:b/>
          <w:bCs/>
          <w:sz w:val="24"/>
          <w:szCs w:val="24"/>
          <w:lang w:eastAsia="fr-FR"/>
        </w:rPr>
        <w:t>/202</w:t>
      </w:r>
      <w:r>
        <w:rPr>
          <w:rFonts w:asciiTheme="minorHAnsi" w:hAnsiTheme="minorHAnsi" w:cstheme="minorHAnsi"/>
          <w:b/>
          <w:bCs/>
          <w:sz w:val="24"/>
          <w:szCs w:val="24"/>
          <w:lang w:eastAsia="fr-FR"/>
        </w:rPr>
        <w:t>2</w:t>
      </w:r>
      <w:r w:rsidRPr="00A47B28">
        <w:rPr>
          <w:rFonts w:asciiTheme="minorHAnsi" w:hAnsiTheme="minorHAnsi" w:cstheme="minorHAnsi"/>
          <w:b/>
          <w:bCs/>
          <w:sz w:val="24"/>
          <w:szCs w:val="24"/>
          <w:lang w:eastAsia="fr-FR"/>
        </w:rPr>
        <w:t xml:space="preserve"> à</w:t>
      </w:r>
      <w:r w:rsidRPr="00A47B28">
        <w:rPr>
          <w:rFonts w:asciiTheme="minorHAnsi" w:hAnsiTheme="minorHAnsi" w:cstheme="minorHAnsi"/>
          <w:b/>
          <w:bCs/>
          <w:sz w:val="24"/>
          <w:szCs w:val="24"/>
        </w:rPr>
        <w:t xml:space="preserve"> </w:t>
      </w:r>
      <w:r w:rsidRPr="00A47B28">
        <w:rPr>
          <w:rFonts w:asciiTheme="minorHAnsi" w:hAnsiTheme="minorHAnsi" w:cstheme="minorHAnsi"/>
          <w:b/>
          <w:bCs/>
          <w:sz w:val="24"/>
          <w:szCs w:val="24"/>
          <w:lang w:eastAsia="fr-FR"/>
        </w:rPr>
        <w:t>11h00</w:t>
      </w:r>
      <w:r w:rsidRPr="00A47B28">
        <w:rPr>
          <w:rFonts w:asciiTheme="minorHAnsi" w:hAnsiTheme="minorHAnsi" w:cstheme="minorHAnsi"/>
          <w:sz w:val="24"/>
          <w:szCs w:val="24"/>
          <w:lang w:eastAsia="fr-FR"/>
        </w:rPr>
        <w:t xml:space="preserve"> </w:t>
      </w:r>
      <w:r w:rsidRPr="002C1EBA">
        <w:rPr>
          <w:rFonts w:asciiTheme="minorHAnsi" w:hAnsiTheme="minorHAnsi" w:cstheme="minorHAnsi"/>
          <w:sz w:val="24"/>
          <w:szCs w:val="24"/>
          <w:lang w:eastAsia="fr-FR"/>
        </w:rPr>
        <w:t>(Le cachet du Bureau d’Ordre de l’Université de Kairouan faisant foi).</w:t>
      </w:r>
    </w:p>
    <w:p w:rsidR="00EA5B8B" w:rsidRDefault="00EA5B8B" w:rsidP="00D71B9A">
      <w:pPr>
        <w:pStyle w:val="Corpsdetexte"/>
        <w:spacing w:before="64" w:after="240" w:line="360" w:lineRule="auto"/>
        <w:ind w:firstLine="720"/>
        <w:rPr>
          <w:rFonts w:asciiTheme="majorBidi" w:hAnsiTheme="majorBidi" w:cstheme="majorBidi"/>
          <w:sz w:val="24"/>
        </w:rPr>
      </w:pPr>
    </w:p>
    <w:p w:rsidR="00747522" w:rsidRPr="00642744" w:rsidRDefault="00747522" w:rsidP="00747522">
      <w:pPr>
        <w:pStyle w:val="Corpsdetexte"/>
        <w:spacing w:before="64" w:after="240" w:line="360" w:lineRule="auto"/>
        <w:ind w:firstLine="720"/>
        <w:rPr>
          <w:b/>
          <w:sz w:val="36"/>
          <w:highlight w:val="yellow"/>
        </w:rPr>
      </w:pPr>
      <w:r w:rsidRPr="00642744">
        <w:rPr>
          <w:b/>
          <w:sz w:val="36"/>
          <w:highlight w:val="yellow"/>
        </w:rPr>
        <w:br w:type="page"/>
      </w:r>
      <w:bookmarkStart w:id="14" w:name="_GoBack"/>
      <w:bookmarkEnd w:id="14"/>
    </w:p>
    <w:p w:rsidR="00747522" w:rsidRPr="00D60D83" w:rsidRDefault="0075356D" w:rsidP="00747522">
      <w:pPr>
        <w:pStyle w:val="Corpsdetexte"/>
        <w:ind w:firstLine="720"/>
        <w:jc w:val="center"/>
        <w:rPr>
          <w:b/>
          <w:bCs/>
          <w:sz w:val="44"/>
          <w:szCs w:val="40"/>
          <w:u w:val="single"/>
        </w:rPr>
      </w:pPr>
      <w:r>
        <w:rPr>
          <w:b/>
          <w:bCs/>
          <w:sz w:val="44"/>
          <w:szCs w:val="40"/>
          <w:u w:val="single"/>
        </w:rPr>
        <w:t>Annexe</w:t>
      </w:r>
    </w:p>
    <w:p w:rsidR="00747522" w:rsidRPr="003836AA" w:rsidRDefault="00747522" w:rsidP="00747522">
      <w:pPr>
        <w:pStyle w:val="Titre2"/>
        <w:numPr>
          <w:ilvl w:val="0"/>
          <w:numId w:val="0"/>
        </w:numPr>
        <w:jc w:val="center"/>
        <w:rPr>
          <w:rFonts w:asciiTheme="minorHAnsi" w:hAnsiTheme="minorHAnsi"/>
        </w:rPr>
      </w:pPr>
      <w:bookmarkStart w:id="15" w:name="_Toc380505388"/>
      <w:bookmarkStart w:id="16" w:name="_Toc12469290"/>
    </w:p>
    <w:p w:rsidR="00747522" w:rsidRPr="003836AA" w:rsidRDefault="00747522" w:rsidP="00747522">
      <w:pPr>
        <w:pStyle w:val="Titre2"/>
        <w:numPr>
          <w:ilvl w:val="0"/>
          <w:numId w:val="0"/>
        </w:numPr>
        <w:jc w:val="center"/>
        <w:rPr>
          <w:rFonts w:asciiTheme="minorHAnsi" w:hAnsiTheme="minorHAnsi"/>
        </w:rPr>
      </w:pPr>
      <w:r w:rsidRPr="003836AA">
        <w:rPr>
          <w:rFonts w:asciiTheme="minorHAnsi" w:hAnsiTheme="minorHAnsi"/>
        </w:rPr>
        <w:t>Curriculum Vitae</w:t>
      </w:r>
      <w:bookmarkStart w:id="17" w:name="_Toc1343716"/>
      <w:bookmarkEnd w:id="15"/>
      <w:bookmarkEnd w:id="16"/>
      <w:bookmarkEnd w:id="17"/>
    </w:p>
    <w:p w:rsidR="00747522" w:rsidRPr="003836AA" w:rsidRDefault="00747522" w:rsidP="00747522">
      <w:pPr>
        <w:rPr>
          <w:rFonts w:asciiTheme="minorBidi" w:hAnsiTheme="minorBidi"/>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747522" w:rsidRPr="003836AA" w:rsidTr="00B04EF2">
        <w:trPr>
          <w:cantSplit/>
          <w:trHeight w:hRule="exact" w:val="585"/>
        </w:trPr>
        <w:tc>
          <w:tcPr>
            <w:tcW w:w="5000" w:type="pct"/>
            <w:shd w:val="clear" w:color="auto" w:fill="4F81BD" w:themeFill="accent1"/>
            <w:vAlign w:val="center"/>
          </w:tcPr>
          <w:p w:rsidR="00747522" w:rsidRPr="003836AA" w:rsidRDefault="00747522" w:rsidP="00B04EF2">
            <w:pPr>
              <w:pStyle w:val="Poste"/>
              <w:numPr>
                <w:ilvl w:val="0"/>
                <w:numId w:val="0"/>
              </w:numPr>
              <w:ind w:left="284"/>
              <w:rPr>
                <w:rFonts w:asciiTheme="minorBidi" w:hAnsiTheme="minorBidi" w:cstheme="minorBidi"/>
              </w:rPr>
            </w:pPr>
            <w:r w:rsidRPr="003836AA">
              <w:rPr>
                <w:rFonts w:asciiTheme="minorBidi" w:hAnsiTheme="minorBidi" w:cstheme="minorBidi"/>
                <w:sz w:val="24"/>
              </w:rPr>
              <w:t xml:space="preserve">Modèle de CV pour les candidats </w:t>
            </w:r>
          </w:p>
        </w:tc>
      </w:tr>
    </w:tbl>
    <w:p w:rsidR="00747522" w:rsidRPr="003836AA" w:rsidRDefault="00747522" w:rsidP="00747522">
      <w:pPr>
        <w:rPr>
          <w:rFonts w:asciiTheme="minorBidi" w:hAnsiTheme="minorBidi"/>
        </w:rPr>
      </w:pPr>
    </w:p>
    <w:tbl>
      <w:tblPr>
        <w:tblW w:w="9077" w:type="dxa"/>
        <w:tblLayout w:type="fixed"/>
        <w:tblCellMar>
          <w:left w:w="70" w:type="dxa"/>
          <w:right w:w="70" w:type="dxa"/>
        </w:tblCellMar>
        <w:tblLook w:val="0000" w:firstRow="0" w:lastRow="0" w:firstColumn="0" w:lastColumn="0" w:noHBand="0" w:noVBand="0"/>
      </w:tblPr>
      <w:tblGrid>
        <w:gridCol w:w="3124"/>
        <w:gridCol w:w="992"/>
        <w:gridCol w:w="1134"/>
        <w:gridCol w:w="1701"/>
        <w:gridCol w:w="2126"/>
      </w:tblGrid>
      <w:tr w:rsidR="00747522" w:rsidRPr="003836AA" w:rsidTr="00B04EF2">
        <w:tc>
          <w:tcPr>
            <w:tcW w:w="4116" w:type="dxa"/>
            <w:gridSpan w:val="2"/>
            <w:tcMar>
              <w:left w:w="0" w:type="dxa"/>
            </w:tcMar>
          </w:tcPr>
          <w:p w:rsidR="00747522" w:rsidRPr="003836AA" w:rsidRDefault="00747522" w:rsidP="00B04EF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Nom et prénom de l’expert :</w:t>
            </w:r>
          </w:p>
        </w:tc>
        <w:tc>
          <w:tcPr>
            <w:tcW w:w="4961" w:type="dxa"/>
            <w:gridSpan w:val="3"/>
          </w:tcPr>
          <w:p w:rsidR="00747522" w:rsidRPr="003836AA" w:rsidRDefault="00747522" w:rsidP="00B04EF2">
            <w:pPr>
              <w:pStyle w:val="Nom"/>
              <w:ind w:firstLine="497"/>
              <w:rPr>
                <w:rFonts w:asciiTheme="majorHAnsi" w:hAnsiTheme="majorHAnsi" w:cstheme="minorBidi"/>
                <w:b/>
                <w:sz w:val="24"/>
                <w:lang w:val="fr-FR"/>
              </w:rPr>
            </w:pPr>
          </w:p>
        </w:tc>
      </w:tr>
      <w:tr w:rsidR="00747522" w:rsidRPr="003836AA" w:rsidTr="00B04EF2">
        <w:tc>
          <w:tcPr>
            <w:tcW w:w="3124" w:type="dxa"/>
          </w:tcPr>
          <w:p w:rsidR="00747522" w:rsidRPr="003836AA" w:rsidRDefault="00747522" w:rsidP="00B04EF2">
            <w:pPr>
              <w:pStyle w:val="Listenumros"/>
              <w:ind w:left="644" w:hanging="284"/>
              <w:rPr>
                <w:rFonts w:asciiTheme="majorHAnsi" w:hAnsiTheme="majorHAnsi" w:cstheme="minorBidi"/>
                <w:sz w:val="24"/>
                <w:szCs w:val="24"/>
                <w:lang w:val="fr-FR"/>
              </w:rPr>
            </w:pPr>
            <w:r w:rsidRPr="003836AA">
              <w:rPr>
                <w:rFonts w:asciiTheme="majorHAnsi" w:hAnsiTheme="majorHAnsi" w:cstheme="minorBidi"/>
                <w:sz w:val="24"/>
                <w:szCs w:val="24"/>
                <w:lang w:val="fr-FR"/>
              </w:rPr>
              <w:t>Date de naissance :</w:t>
            </w:r>
          </w:p>
        </w:tc>
        <w:tc>
          <w:tcPr>
            <w:tcW w:w="2126" w:type="dxa"/>
            <w:gridSpan w:val="2"/>
            <w:tcMar>
              <w:left w:w="0" w:type="dxa"/>
            </w:tcMar>
          </w:tcPr>
          <w:p w:rsidR="00747522" w:rsidRPr="003836AA" w:rsidRDefault="00747522" w:rsidP="00B04EF2">
            <w:pPr>
              <w:pStyle w:val="Listenumros"/>
              <w:numPr>
                <w:ilvl w:val="0"/>
                <w:numId w:val="0"/>
              </w:numPr>
              <w:ind w:left="283"/>
              <w:rPr>
                <w:rFonts w:asciiTheme="majorHAnsi" w:hAnsiTheme="majorHAnsi" w:cstheme="minorBidi"/>
                <w:sz w:val="24"/>
                <w:szCs w:val="24"/>
                <w:lang w:val="fr-FR"/>
              </w:rPr>
            </w:pPr>
          </w:p>
        </w:tc>
        <w:tc>
          <w:tcPr>
            <w:tcW w:w="1701" w:type="dxa"/>
          </w:tcPr>
          <w:p w:rsidR="00747522" w:rsidRPr="003836AA" w:rsidRDefault="00747522" w:rsidP="00B04EF2">
            <w:pPr>
              <w:pStyle w:val="Listesansnumros"/>
              <w:rPr>
                <w:rFonts w:asciiTheme="majorHAnsi" w:hAnsiTheme="majorHAnsi" w:cstheme="minorBidi"/>
                <w:sz w:val="24"/>
                <w:szCs w:val="24"/>
                <w:lang w:val="fr-FR"/>
              </w:rPr>
            </w:pPr>
            <w:r w:rsidRPr="003836AA">
              <w:rPr>
                <w:rFonts w:asciiTheme="majorHAnsi" w:hAnsiTheme="majorHAnsi" w:cstheme="minorBidi"/>
                <w:sz w:val="24"/>
                <w:szCs w:val="24"/>
                <w:lang w:val="fr-FR"/>
              </w:rPr>
              <w:t>Nationalité :</w:t>
            </w:r>
          </w:p>
        </w:tc>
        <w:tc>
          <w:tcPr>
            <w:tcW w:w="2126" w:type="dxa"/>
          </w:tcPr>
          <w:p w:rsidR="00747522" w:rsidRPr="003836AA" w:rsidRDefault="00747522" w:rsidP="00B04EF2">
            <w:pPr>
              <w:rPr>
                <w:rFonts w:asciiTheme="majorHAnsi" w:hAnsiTheme="majorHAnsi"/>
              </w:rPr>
            </w:pPr>
          </w:p>
        </w:tc>
      </w:tr>
    </w:tbl>
    <w:p w:rsidR="00747522" w:rsidRPr="003836AA" w:rsidRDefault="00747522" w:rsidP="0074752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Niveau d’études :</w:t>
      </w:r>
    </w:p>
    <w:p w:rsidR="00747522" w:rsidRPr="003836AA" w:rsidRDefault="00747522" w:rsidP="00747522">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747522" w:rsidRPr="003836AA" w:rsidTr="00B04EF2">
        <w:tc>
          <w:tcPr>
            <w:tcW w:w="2500" w:type="pct"/>
            <w:shd w:val="pct5" w:color="auto" w:fill="FFFFFF"/>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Institution (Dates : début – fin)</w:t>
            </w:r>
          </w:p>
        </w:tc>
        <w:tc>
          <w:tcPr>
            <w:tcW w:w="2500" w:type="pct"/>
            <w:shd w:val="pct5" w:color="auto" w:fill="FFFFFF"/>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Diplôme(s) obtenu(s)/Discipline/Spécialité</w:t>
            </w:r>
          </w:p>
        </w:tc>
      </w:tr>
      <w:tr w:rsidR="00747522" w:rsidRPr="003836AA" w:rsidTr="00B04EF2">
        <w:tc>
          <w:tcPr>
            <w:tcW w:w="2500" w:type="pct"/>
          </w:tcPr>
          <w:p w:rsidR="00747522" w:rsidRPr="003836AA" w:rsidRDefault="00747522" w:rsidP="00B04EF2"/>
        </w:tc>
        <w:tc>
          <w:tcPr>
            <w:tcW w:w="2500" w:type="pct"/>
          </w:tcPr>
          <w:p w:rsidR="00747522" w:rsidRPr="003836AA" w:rsidRDefault="00747522" w:rsidP="00B04EF2">
            <w:pPr>
              <w:pStyle w:val="Puce1"/>
              <w:rPr>
                <w:rFonts w:asciiTheme="minorHAnsi" w:hAnsiTheme="minorHAnsi" w:cstheme="minorBidi"/>
                <w:sz w:val="24"/>
                <w:szCs w:val="24"/>
              </w:rPr>
            </w:pPr>
          </w:p>
        </w:tc>
      </w:tr>
      <w:tr w:rsidR="00747522" w:rsidRPr="003836AA" w:rsidTr="00B04EF2">
        <w:tc>
          <w:tcPr>
            <w:tcW w:w="2500" w:type="pct"/>
          </w:tcPr>
          <w:p w:rsidR="00747522" w:rsidRPr="003836AA" w:rsidRDefault="00747522" w:rsidP="00B04EF2"/>
        </w:tc>
        <w:tc>
          <w:tcPr>
            <w:tcW w:w="2500" w:type="pct"/>
          </w:tcPr>
          <w:p w:rsidR="00747522" w:rsidRPr="003836AA" w:rsidRDefault="00747522" w:rsidP="00B04EF2">
            <w:pPr>
              <w:pStyle w:val="Puce1"/>
              <w:rPr>
                <w:rFonts w:asciiTheme="minorHAnsi" w:hAnsiTheme="minorHAnsi" w:cstheme="minorBidi"/>
                <w:sz w:val="24"/>
                <w:szCs w:val="24"/>
              </w:rPr>
            </w:pPr>
          </w:p>
        </w:tc>
      </w:tr>
      <w:tr w:rsidR="00747522" w:rsidRPr="003836AA" w:rsidTr="00B04EF2">
        <w:tc>
          <w:tcPr>
            <w:tcW w:w="2500" w:type="pct"/>
          </w:tcPr>
          <w:p w:rsidR="00747522" w:rsidRPr="003836AA" w:rsidRDefault="00747522" w:rsidP="00B04EF2"/>
        </w:tc>
        <w:tc>
          <w:tcPr>
            <w:tcW w:w="2500" w:type="pct"/>
          </w:tcPr>
          <w:p w:rsidR="00747522" w:rsidRPr="003836AA" w:rsidRDefault="00747522" w:rsidP="00B04EF2">
            <w:pPr>
              <w:pStyle w:val="Puce1"/>
              <w:rPr>
                <w:rFonts w:asciiTheme="minorHAnsi" w:hAnsiTheme="minorHAnsi" w:cstheme="minorBidi"/>
                <w:sz w:val="24"/>
                <w:szCs w:val="24"/>
              </w:rPr>
            </w:pPr>
          </w:p>
        </w:tc>
      </w:tr>
      <w:tr w:rsidR="00747522" w:rsidRPr="003836AA" w:rsidTr="00B04EF2">
        <w:tc>
          <w:tcPr>
            <w:tcW w:w="2500" w:type="pct"/>
          </w:tcPr>
          <w:p w:rsidR="00747522" w:rsidRPr="003836AA" w:rsidRDefault="00747522" w:rsidP="00B04EF2"/>
        </w:tc>
        <w:tc>
          <w:tcPr>
            <w:tcW w:w="2500" w:type="pct"/>
          </w:tcPr>
          <w:p w:rsidR="00747522" w:rsidRPr="003836AA" w:rsidRDefault="00747522" w:rsidP="00B04EF2">
            <w:pPr>
              <w:pStyle w:val="Puce1"/>
              <w:rPr>
                <w:rFonts w:asciiTheme="minorHAnsi" w:hAnsiTheme="minorHAnsi" w:cstheme="minorBidi"/>
                <w:sz w:val="24"/>
                <w:szCs w:val="24"/>
              </w:rPr>
            </w:pPr>
          </w:p>
        </w:tc>
      </w:tr>
      <w:tr w:rsidR="00747522" w:rsidRPr="003836AA" w:rsidTr="00B04EF2">
        <w:trPr>
          <w:trHeight w:val="345"/>
        </w:trPr>
        <w:tc>
          <w:tcPr>
            <w:tcW w:w="2500" w:type="pct"/>
          </w:tcPr>
          <w:p w:rsidR="00747522" w:rsidRPr="003836AA" w:rsidRDefault="00747522" w:rsidP="00B04EF2"/>
        </w:tc>
        <w:tc>
          <w:tcPr>
            <w:tcW w:w="2500" w:type="pct"/>
          </w:tcPr>
          <w:p w:rsidR="00747522" w:rsidRPr="003836AA" w:rsidRDefault="00747522" w:rsidP="00B04EF2">
            <w:pPr>
              <w:pStyle w:val="Puce1"/>
              <w:rPr>
                <w:rFonts w:asciiTheme="minorHAnsi" w:hAnsiTheme="minorHAnsi" w:cstheme="minorBidi"/>
                <w:sz w:val="24"/>
                <w:szCs w:val="24"/>
              </w:rPr>
            </w:pPr>
          </w:p>
        </w:tc>
      </w:tr>
    </w:tbl>
    <w:p w:rsidR="00747522" w:rsidRPr="003836AA" w:rsidRDefault="00747522" w:rsidP="00747522">
      <w:pPr>
        <w:pStyle w:val="AvantAprsTableau"/>
        <w:rPr>
          <w:rFonts w:asciiTheme="majorHAnsi" w:hAnsiTheme="majorHAnsi" w:cstheme="minorBidi"/>
          <w:sz w:val="24"/>
          <w:lang w:val="fr-FR"/>
        </w:rPr>
      </w:pPr>
    </w:p>
    <w:p w:rsidR="00747522" w:rsidRPr="003836AA" w:rsidRDefault="00747522" w:rsidP="0074752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Compétences clés :</w:t>
      </w:r>
    </w:p>
    <w:p w:rsidR="00747522" w:rsidRPr="003836AA" w:rsidRDefault="00747522" w:rsidP="00747522">
      <w:pPr>
        <w:pStyle w:val="Puce1"/>
        <w:numPr>
          <w:ilvl w:val="0"/>
          <w:numId w:val="0"/>
        </w:numPr>
        <w:ind w:left="284"/>
        <w:rPr>
          <w:rFonts w:asciiTheme="majorHAnsi" w:hAnsiTheme="majorHAnsi" w:cstheme="minorBidi"/>
          <w:sz w:val="24"/>
          <w:szCs w:val="24"/>
        </w:rPr>
      </w:pPr>
    </w:p>
    <w:p w:rsidR="00747522" w:rsidRPr="003836AA" w:rsidRDefault="00747522" w:rsidP="0074752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Affiliation à des associations/groupements professionnels :</w:t>
      </w:r>
    </w:p>
    <w:p w:rsidR="00747522" w:rsidRPr="003836AA" w:rsidRDefault="00747522" w:rsidP="00747522">
      <w:pPr>
        <w:pStyle w:val="Puce1"/>
        <w:numPr>
          <w:ilvl w:val="0"/>
          <w:numId w:val="0"/>
        </w:numPr>
        <w:ind w:left="284"/>
        <w:rPr>
          <w:rFonts w:asciiTheme="majorHAnsi" w:hAnsiTheme="majorHAnsi" w:cstheme="minorBidi"/>
          <w:sz w:val="24"/>
          <w:szCs w:val="24"/>
        </w:rPr>
      </w:pPr>
    </w:p>
    <w:p w:rsidR="00747522" w:rsidRPr="003836AA" w:rsidRDefault="00747522" w:rsidP="0074752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Autres formations</w:t>
      </w:r>
    </w:p>
    <w:p w:rsidR="00747522" w:rsidRPr="003836AA" w:rsidRDefault="00747522" w:rsidP="00747522">
      <w:pPr>
        <w:pStyle w:val="AvantAprsTableau"/>
        <w:spacing w:line="240" w:lineRule="auto"/>
        <w:rPr>
          <w:rFonts w:asciiTheme="majorHAnsi" w:hAnsiTheme="majorHAnsi" w:cstheme="minorBidi"/>
          <w:sz w:val="24"/>
          <w:lang w:val="fr-FR"/>
        </w:rPr>
      </w:pPr>
    </w:p>
    <w:p w:rsidR="00747522" w:rsidRPr="003836AA" w:rsidRDefault="00747522" w:rsidP="0074752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 xml:space="preserve">Langues : </w:t>
      </w:r>
      <w:r w:rsidRPr="003836AA">
        <w:rPr>
          <w:rFonts w:asciiTheme="majorHAnsi" w:hAnsiTheme="majorHAnsi" w:cstheme="minorBidi"/>
          <w:b w:val="0"/>
          <w:sz w:val="24"/>
          <w:szCs w:val="24"/>
          <w:lang w:val="fr-FR"/>
        </w:rPr>
        <w:t>(bon, moyen, passable)</w:t>
      </w:r>
    </w:p>
    <w:p w:rsidR="00747522" w:rsidRPr="003836AA" w:rsidRDefault="00747522" w:rsidP="00747522">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747522" w:rsidRPr="003836AA" w:rsidTr="00B04EF2">
        <w:trPr>
          <w:cantSplit/>
        </w:trPr>
        <w:tc>
          <w:tcPr>
            <w:tcW w:w="1269" w:type="pct"/>
            <w:shd w:val="pct5" w:color="auto" w:fill="auto"/>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Langue</w:t>
            </w:r>
          </w:p>
        </w:tc>
        <w:tc>
          <w:tcPr>
            <w:tcW w:w="1244" w:type="pct"/>
            <w:shd w:val="pct5" w:color="auto" w:fill="auto"/>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Lu</w:t>
            </w:r>
          </w:p>
        </w:tc>
        <w:tc>
          <w:tcPr>
            <w:tcW w:w="1244" w:type="pct"/>
            <w:shd w:val="pct5" w:color="auto" w:fill="auto"/>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Parlé</w:t>
            </w:r>
          </w:p>
        </w:tc>
        <w:tc>
          <w:tcPr>
            <w:tcW w:w="1243" w:type="pct"/>
            <w:shd w:val="pct5" w:color="auto" w:fill="auto"/>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Écrit</w:t>
            </w:r>
          </w:p>
        </w:tc>
      </w:tr>
      <w:tr w:rsidR="00747522" w:rsidRPr="003836AA" w:rsidTr="00B04EF2">
        <w:tc>
          <w:tcPr>
            <w:tcW w:w="1269" w:type="pct"/>
          </w:tcPr>
          <w:p w:rsidR="00747522" w:rsidRPr="003836AA" w:rsidRDefault="00747522" w:rsidP="00B04EF2">
            <w:pPr>
              <w:jc w:val="center"/>
            </w:pPr>
          </w:p>
        </w:tc>
        <w:tc>
          <w:tcPr>
            <w:tcW w:w="1244" w:type="pct"/>
          </w:tcPr>
          <w:p w:rsidR="00747522" w:rsidRPr="003836AA" w:rsidRDefault="00747522" w:rsidP="00B04EF2">
            <w:pPr>
              <w:jc w:val="center"/>
            </w:pPr>
          </w:p>
        </w:tc>
        <w:tc>
          <w:tcPr>
            <w:tcW w:w="1244" w:type="pct"/>
          </w:tcPr>
          <w:p w:rsidR="00747522" w:rsidRPr="003836AA" w:rsidRDefault="00747522" w:rsidP="00B04EF2">
            <w:pPr>
              <w:jc w:val="center"/>
            </w:pPr>
          </w:p>
        </w:tc>
        <w:tc>
          <w:tcPr>
            <w:tcW w:w="1243" w:type="pct"/>
          </w:tcPr>
          <w:p w:rsidR="00747522" w:rsidRPr="003836AA" w:rsidRDefault="00747522" w:rsidP="00B04EF2">
            <w:pPr>
              <w:jc w:val="center"/>
            </w:pPr>
          </w:p>
        </w:tc>
      </w:tr>
      <w:tr w:rsidR="00747522" w:rsidRPr="003836AA" w:rsidTr="00B04EF2">
        <w:tc>
          <w:tcPr>
            <w:tcW w:w="1269" w:type="pct"/>
          </w:tcPr>
          <w:p w:rsidR="00747522" w:rsidRPr="003836AA" w:rsidRDefault="00747522" w:rsidP="00B04EF2">
            <w:pPr>
              <w:jc w:val="center"/>
            </w:pPr>
          </w:p>
        </w:tc>
        <w:tc>
          <w:tcPr>
            <w:tcW w:w="1244" w:type="pct"/>
          </w:tcPr>
          <w:p w:rsidR="00747522" w:rsidRPr="003836AA" w:rsidRDefault="00747522" w:rsidP="00B04EF2">
            <w:pPr>
              <w:jc w:val="center"/>
            </w:pPr>
          </w:p>
        </w:tc>
        <w:tc>
          <w:tcPr>
            <w:tcW w:w="1244" w:type="pct"/>
          </w:tcPr>
          <w:p w:rsidR="00747522" w:rsidRPr="003836AA" w:rsidRDefault="00747522" w:rsidP="00B04EF2">
            <w:pPr>
              <w:jc w:val="center"/>
            </w:pPr>
          </w:p>
        </w:tc>
        <w:tc>
          <w:tcPr>
            <w:tcW w:w="1243" w:type="pct"/>
          </w:tcPr>
          <w:p w:rsidR="00747522" w:rsidRPr="003836AA" w:rsidRDefault="00747522" w:rsidP="00B04EF2">
            <w:pPr>
              <w:jc w:val="center"/>
            </w:pPr>
          </w:p>
        </w:tc>
      </w:tr>
      <w:tr w:rsidR="00747522" w:rsidRPr="003836AA" w:rsidTr="00B04EF2">
        <w:tc>
          <w:tcPr>
            <w:tcW w:w="1269" w:type="pct"/>
          </w:tcPr>
          <w:p w:rsidR="00747522" w:rsidRPr="003836AA" w:rsidRDefault="00747522" w:rsidP="00B04EF2">
            <w:pPr>
              <w:jc w:val="center"/>
            </w:pPr>
          </w:p>
        </w:tc>
        <w:tc>
          <w:tcPr>
            <w:tcW w:w="1244" w:type="pct"/>
          </w:tcPr>
          <w:p w:rsidR="00747522" w:rsidRPr="003836AA" w:rsidRDefault="00747522" w:rsidP="00B04EF2">
            <w:pPr>
              <w:jc w:val="center"/>
            </w:pPr>
          </w:p>
        </w:tc>
        <w:tc>
          <w:tcPr>
            <w:tcW w:w="1244" w:type="pct"/>
          </w:tcPr>
          <w:p w:rsidR="00747522" w:rsidRPr="003836AA" w:rsidRDefault="00747522" w:rsidP="00B04EF2">
            <w:pPr>
              <w:jc w:val="center"/>
            </w:pPr>
          </w:p>
        </w:tc>
        <w:tc>
          <w:tcPr>
            <w:tcW w:w="1243" w:type="pct"/>
          </w:tcPr>
          <w:p w:rsidR="00747522" w:rsidRPr="003836AA" w:rsidRDefault="00747522" w:rsidP="00B04EF2">
            <w:pPr>
              <w:jc w:val="center"/>
            </w:pPr>
          </w:p>
        </w:tc>
      </w:tr>
    </w:tbl>
    <w:p w:rsidR="00747522" w:rsidRPr="003836AA" w:rsidRDefault="00747522" w:rsidP="00747522">
      <w:pPr>
        <w:pStyle w:val="AvantAprsTableau"/>
        <w:rPr>
          <w:rFonts w:asciiTheme="majorHAnsi" w:hAnsiTheme="majorHAnsi" w:cstheme="minorBidi"/>
          <w:sz w:val="24"/>
          <w:lang w:val="fr-FR"/>
        </w:rPr>
      </w:pPr>
    </w:p>
    <w:p w:rsidR="00747522" w:rsidRPr="003836AA" w:rsidRDefault="00747522" w:rsidP="0074752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Expérience professionnelle :</w:t>
      </w:r>
    </w:p>
    <w:p w:rsidR="00747522" w:rsidRPr="003836AA" w:rsidRDefault="00747522" w:rsidP="00747522">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747522" w:rsidRPr="003836AA" w:rsidTr="00B04EF2">
        <w:trPr>
          <w:cantSplit/>
          <w:tblHeader/>
        </w:trPr>
        <w:tc>
          <w:tcPr>
            <w:tcW w:w="708" w:type="pct"/>
            <w:shd w:val="clear" w:color="auto" w:fill="F3F3F3"/>
            <w:vAlign w:val="center"/>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Depuis - Jusqu’à</w:t>
            </w:r>
          </w:p>
        </w:tc>
        <w:tc>
          <w:tcPr>
            <w:tcW w:w="2039" w:type="pct"/>
            <w:shd w:val="clear" w:color="auto" w:fill="F3F3F3"/>
            <w:vAlign w:val="center"/>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Employeur</w:t>
            </w:r>
          </w:p>
        </w:tc>
        <w:tc>
          <w:tcPr>
            <w:tcW w:w="2253" w:type="pct"/>
            <w:shd w:val="clear" w:color="auto" w:fill="F3F3F3"/>
            <w:vAlign w:val="center"/>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Poste</w:t>
            </w:r>
            <w:r>
              <w:rPr>
                <w:rFonts w:asciiTheme="minorHAnsi" w:hAnsiTheme="minorHAnsi" w:cstheme="minorBidi"/>
                <w:sz w:val="24"/>
                <w:szCs w:val="24"/>
                <w:lang w:val="fr-FR"/>
              </w:rPr>
              <w:t xml:space="preserve">/Mission </w:t>
            </w:r>
          </w:p>
        </w:tc>
      </w:tr>
      <w:tr w:rsidR="00747522" w:rsidRPr="003836AA" w:rsidTr="00B04EF2">
        <w:trPr>
          <w:cantSplit/>
        </w:trPr>
        <w:tc>
          <w:tcPr>
            <w:tcW w:w="708" w:type="pct"/>
            <w:shd w:val="clear" w:color="auto" w:fill="auto"/>
          </w:tcPr>
          <w:p w:rsidR="00747522" w:rsidRPr="003836AA" w:rsidRDefault="00747522" w:rsidP="00B04EF2">
            <w:pPr>
              <w:tabs>
                <w:tab w:val="left" w:pos="924"/>
              </w:tabs>
            </w:pPr>
          </w:p>
        </w:tc>
        <w:tc>
          <w:tcPr>
            <w:tcW w:w="2039" w:type="pct"/>
            <w:shd w:val="clear" w:color="auto" w:fill="auto"/>
          </w:tcPr>
          <w:p w:rsidR="00747522" w:rsidRDefault="00747522" w:rsidP="00B04EF2"/>
          <w:p w:rsidR="00747522" w:rsidRPr="003836AA" w:rsidRDefault="00747522" w:rsidP="00B04EF2"/>
        </w:tc>
        <w:tc>
          <w:tcPr>
            <w:tcW w:w="2253" w:type="pct"/>
            <w:shd w:val="clear" w:color="auto" w:fill="auto"/>
          </w:tcPr>
          <w:p w:rsidR="00747522" w:rsidRPr="003836AA" w:rsidRDefault="00747522" w:rsidP="00B04EF2"/>
        </w:tc>
      </w:tr>
      <w:tr w:rsidR="00747522" w:rsidRPr="003836AA" w:rsidTr="00B04EF2">
        <w:trPr>
          <w:cantSplit/>
        </w:trPr>
        <w:tc>
          <w:tcPr>
            <w:tcW w:w="708" w:type="pct"/>
            <w:shd w:val="clear" w:color="auto" w:fill="auto"/>
          </w:tcPr>
          <w:p w:rsidR="00747522" w:rsidRPr="003836AA" w:rsidRDefault="00747522" w:rsidP="00B04EF2">
            <w:pPr>
              <w:pStyle w:val="Dtails"/>
              <w:rPr>
                <w:rFonts w:asciiTheme="minorHAnsi" w:hAnsiTheme="minorHAnsi" w:cstheme="minorBidi"/>
                <w:sz w:val="24"/>
                <w:lang w:val="fr-FR"/>
              </w:rPr>
            </w:pPr>
          </w:p>
          <w:p w:rsidR="00747522" w:rsidRPr="003836AA" w:rsidRDefault="00747522" w:rsidP="00B04EF2">
            <w:pPr>
              <w:pStyle w:val="Dtails"/>
              <w:rPr>
                <w:rFonts w:asciiTheme="minorHAnsi" w:hAnsiTheme="minorHAnsi" w:cstheme="minorBidi"/>
                <w:sz w:val="24"/>
                <w:lang w:val="fr-FR"/>
              </w:rPr>
            </w:pPr>
          </w:p>
        </w:tc>
        <w:tc>
          <w:tcPr>
            <w:tcW w:w="2039" w:type="pct"/>
            <w:shd w:val="clear" w:color="auto" w:fill="auto"/>
          </w:tcPr>
          <w:p w:rsidR="00747522" w:rsidRPr="003836AA" w:rsidRDefault="00747522" w:rsidP="00B04EF2">
            <w:pPr>
              <w:pStyle w:val="Dtails"/>
              <w:rPr>
                <w:rFonts w:asciiTheme="minorHAnsi" w:hAnsiTheme="minorHAnsi" w:cstheme="minorBidi"/>
                <w:sz w:val="24"/>
                <w:lang w:val="fr-FR"/>
              </w:rPr>
            </w:pPr>
          </w:p>
        </w:tc>
        <w:tc>
          <w:tcPr>
            <w:tcW w:w="2253" w:type="pct"/>
            <w:shd w:val="clear" w:color="auto" w:fill="auto"/>
          </w:tcPr>
          <w:p w:rsidR="00747522" w:rsidRPr="003836AA" w:rsidRDefault="00747522" w:rsidP="00B04EF2">
            <w:pPr>
              <w:pStyle w:val="Dtails"/>
              <w:rPr>
                <w:rFonts w:asciiTheme="minorHAnsi" w:hAnsiTheme="minorHAnsi" w:cstheme="minorBidi"/>
                <w:sz w:val="24"/>
                <w:lang w:val="fr-FR"/>
              </w:rPr>
            </w:pPr>
          </w:p>
        </w:tc>
      </w:tr>
      <w:tr w:rsidR="00747522" w:rsidRPr="003836AA" w:rsidTr="00B04EF2">
        <w:trPr>
          <w:cantSplit/>
        </w:trPr>
        <w:tc>
          <w:tcPr>
            <w:tcW w:w="708" w:type="pct"/>
            <w:shd w:val="clear" w:color="auto" w:fill="auto"/>
          </w:tcPr>
          <w:p w:rsidR="00747522" w:rsidRPr="003836AA" w:rsidRDefault="00747522" w:rsidP="00B04EF2">
            <w:pPr>
              <w:pStyle w:val="Dtails"/>
              <w:rPr>
                <w:rFonts w:asciiTheme="minorHAnsi" w:hAnsiTheme="minorHAnsi" w:cstheme="minorBidi"/>
                <w:sz w:val="24"/>
                <w:lang w:val="fr-FR"/>
              </w:rPr>
            </w:pPr>
          </w:p>
          <w:p w:rsidR="00747522" w:rsidRPr="003836AA" w:rsidRDefault="00747522" w:rsidP="00B04EF2">
            <w:pPr>
              <w:pStyle w:val="Dtails"/>
              <w:rPr>
                <w:rFonts w:asciiTheme="minorHAnsi" w:hAnsiTheme="minorHAnsi" w:cstheme="minorBidi"/>
                <w:sz w:val="24"/>
                <w:lang w:val="fr-FR"/>
              </w:rPr>
            </w:pPr>
          </w:p>
        </w:tc>
        <w:tc>
          <w:tcPr>
            <w:tcW w:w="2039" w:type="pct"/>
            <w:shd w:val="clear" w:color="auto" w:fill="auto"/>
          </w:tcPr>
          <w:p w:rsidR="00747522" w:rsidRPr="003836AA" w:rsidRDefault="00747522" w:rsidP="00B04EF2">
            <w:pPr>
              <w:pStyle w:val="Dtails"/>
              <w:rPr>
                <w:rFonts w:asciiTheme="minorHAnsi" w:hAnsiTheme="minorHAnsi" w:cstheme="minorBidi"/>
                <w:sz w:val="24"/>
                <w:lang w:val="fr-FR"/>
              </w:rPr>
            </w:pPr>
          </w:p>
        </w:tc>
        <w:tc>
          <w:tcPr>
            <w:tcW w:w="2253" w:type="pct"/>
            <w:shd w:val="clear" w:color="auto" w:fill="auto"/>
          </w:tcPr>
          <w:p w:rsidR="00747522" w:rsidRPr="003836AA" w:rsidRDefault="00747522" w:rsidP="00B04EF2">
            <w:pPr>
              <w:pStyle w:val="Dtails"/>
              <w:rPr>
                <w:rFonts w:asciiTheme="minorHAnsi" w:hAnsiTheme="minorHAnsi" w:cstheme="minorBidi"/>
                <w:sz w:val="24"/>
                <w:lang w:val="fr-FR"/>
              </w:rPr>
            </w:pPr>
          </w:p>
        </w:tc>
      </w:tr>
      <w:tr w:rsidR="00747522" w:rsidRPr="003836AA" w:rsidTr="00B04EF2">
        <w:trPr>
          <w:cantSplit/>
        </w:trPr>
        <w:tc>
          <w:tcPr>
            <w:tcW w:w="708" w:type="pct"/>
            <w:shd w:val="clear" w:color="auto" w:fill="auto"/>
          </w:tcPr>
          <w:p w:rsidR="00747522" w:rsidRPr="003836AA" w:rsidRDefault="00747522" w:rsidP="00B04EF2">
            <w:pPr>
              <w:pStyle w:val="Dtails"/>
              <w:rPr>
                <w:rFonts w:asciiTheme="minorHAnsi" w:hAnsiTheme="minorHAnsi" w:cstheme="minorBidi"/>
                <w:sz w:val="24"/>
                <w:lang w:val="fr-FR"/>
              </w:rPr>
            </w:pPr>
          </w:p>
          <w:p w:rsidR="00747522" w:rsidRPr="003836AA" w:rsidRDefault="00747522" w:rsidP="00B04EF2">
            <w:pPr>
              <w:pStyle w:val="Dtails"/>
              <w:rPr>
                <w:rFonts w:asciiTheme="minorHAnsi" w:hAnsiTheme="minorHAnsi" w:cstheme="minorBidi"/>
                <w:sz w:val="24"/>
                <w:lang w:val="fr-FR"/>
              </w:rPr>
            </w:pPr>
          </w:p>
        </w:tc>
        <w:tc>
          <w:tcPr>
            <w:tcW w:w="2039" w:type="pct"/>
            <w:shd w:val="clear" w:color="auto" w:fill="auto"/>
          </w:tcPr>
          <w:p w:rsidR="00747522" w:rsidRPr="003836AA" w:rsidRDefault="00747522" w:rsidP="00B04EF2">
            <w:pPr>
              <w:pStyle w:val="Dtails"/>
              <w:rPr>
                <w:rFonts w:asciiTheme="minorHAnsi" w:hAnsiTheme="minorHAnsi" w:cstheme="minorBidi"/>
                <w:sz w:val="24"/>
                <w:lang w:val="fr-FR"/>
              </w:rPr>
            </w:pPr>
          </w:p>
        </w:tc>
        <w:tc>
          <w:tcPr>
            <w:tcW w:w="2253" w:type="pct"/>
            <w:shd w:val="clear" w:color="auto" w:fill="auto"/>
          </w:tcPr>
          <w:p w:rsidR="00747522" w:rsidRPr="003836AA" w:rsidRDefault="00747522" w:rsidP="00B04EF2">
            <w:pPr>
              <w:pStyle w:val="Dtails"/>
              <w:rPr>
                <w:rFonts w:asciiTheme="minorHAnsi" w:hAnsiTheme="minorHAnsi" w:cstheme="minorBidi"/>
                <w:sz w:val="24"/>
                <w:lang w:val="fr-FR"/>
              </w:rPr>
            </w:pPr>
          </w:p>
        </w:tc>
      </w:tr>
      <w:tr w:rsidR="00747522" w:rsidRPr="003836AA" w:rsidTr="00B04EF2">
        <w:trPr>
          <w:cantSplit/>
        </w:trPr>
        <w:tc>
          <w:tcPr>
            <w:tcW w:w="708" w:type="pct"/>
            <w:shd w:val="clear" w:color="auto" w:fill="auto"/>
          </w:tcPr>
          <w:p w:rsidR="00747522" w:rsidRPr="003836AA" w:rsidRDefault="00747522" w:rsidP="00B04EF2">
            <w:pPr>
              <w:pStyle w:val="Dtails"/>
              <w:rPr>
                <w:rFonts w:asciiTheme="minorHAnsi" w:hAnsiTheme="minorHAnsi" w:cstheme="minorBidi"/>
                <w:sz w:val="24"/>
                <w:lang w:val="fr-FR"/>
              </w:rPr>
            </w:pPr>
          </w:p>
          <w:p w:rsidR="00747522" w:rsidRPr="003836AA" w:rsidRDefault="00747522" w:rsidP="00B04EF2">
            <w:pPr>
              <w:pStyle w:val="Dtails"/>
              <w:rPr>
                <w:rFonts w:asciiTheme="minorHAnsi" w:hAnsiTheme="minorHAnsi" w:cstheme="minorBidi"/>
                <w:sz w:val="24"/>
                <w:lang w:val="fr-FR"/>
              </w:rPr>
            </w:pPr>
          </w:p>
        </w:tc>
        <w:tc>
          <w:tcPr>
            <w:tcW w:w="2039" w:type="pct"/>
            <w:shd w:val="clear" w:color="auto" w:fill="auto"/>
          </w:tcPr>
          <w:p w:rsidR="00747522" w:rsidRPr="003836AA" w:rsidRDefault="00747522" w:rsidP="00B04EF2">
            <w:pPr>
              <w:pStyle w:val="Dtails"/>
              <w:rPr>
                <w:rFonts w:asciiTheme="minorHAnsi" w:hAnsiTheme="minorHAnsi" w:cstheme="minorBidi"/>
                <w:sz w:val="24"/>
                <w:lang w:val="fr-FR"/>
              </w:rPr>
            </w:pPr>
          </w:p>
        </w:tc>
        <w:tc>
          <w:tcPr>
            <w:tcW w:w="2253" w:type="pct"/>
            <w:shd w:val="clear" w:color="auto" w:fill="auto"/>
          </w:tcPr>
          <w:p w:rsidR="00747522" w:rsidRPr="003836AA" w:rsidRDefault="00747522" w:rsidP="00B04EF2">
            <w:pPr>
              <w:pStyle w:val="Dtails"/>
              <w:rPr>
                <w:rFonts w:asciiTheme="minorHAnsi" w:hAnsiTheme="minorHAnsi" w:cstheme="minorBidi"/>
                <w:sz w:val="24"/>
                <w:lang w:val="fr-FR"/>
              </w:rPr>
            </w:pPr>
          </w:p>
        </w:tc>
      </w:tr>
    </w:tbl>
    <w:p w:rsidR="00747522" w:rsidRPr="003836AA" w:rsidRDefault="00747522" w:rsidP="00747522">
      <w:pPr>
        <w:rPr>
          <w:rFonts w:asciiTheme="majorHAnsi" w:hAnsiTheme="majorHAnsi"/>
          <w:b/>
          <w:color w:val="244061"/>
        </w:rPr>
      </w:pPr>
    </w:p>
    <w:p w:rsidR="00747522" w:rsidRPr="000E6FE0" w:rsidRDefault="00747522" w:rsidP="001A064C">
      <w:pPr>
        <w:pStyle w:val="Listenumros"/>
        <w:rPr>
          <w:rFonts w:asciiTheme="majorHAnsi" w:hAnsiTheme="majorHAnsi"/>
          <w:sz w:val="24"/>
          <w:szCs w:val="24"/>
          <w:lang w:val="fr-FR"/>
        </w:rPr>
      </w:pPr>
      <w:r w:rsidRPr="000E6FE0">
        <w:rPr>
          <w:rFonts w:asciiTheme="majorHAnsi" w:hAnsiTheme="majorHAnsi"/>
          <w:sz w:val="24"/>
          <w:szCs w:val="24"/>
          <w:lang w:val="fr-FR"/>
        </w:rPr>
        <w:t>Compétences spécifiques de l’</w:t>
      </w:r>
      <w:r w:rsidR="001A064C" w:rsidRPr="000E6FE0">
        <w:rPr>
          <w:rFonts w:asciiTheme="majorHAnsi" w:hAnsiTheme="majorHAnsi"/>
          <w:sz w:val="24"/>
          <w:szCs w:val="24"/>
          <w:lang w:val="fr-FR"/>
        </w:rPr>
        <w:t>expert</w:t>
      </w:r>
      <w:r w:rsidRPr="000E6FE0">
        <w:rPr>
          <w:rFonts w:asciiTheme="majorHAnsi" w:hAnsiTheme="majorHAnsi"/>
          <w:sz w:val="24"/>
          <w:szCs w:val="24"/>
          <w:lang w:val="fr-FR"/>
        </w:rPr>
        <w:t xml:space="preserve"> exigées dans le cadre de leur mission :</w:t>
      </w:r>
    </w:p>
    <w:p w:rsidR="00747522" w:rsidRPr="003836AA" w:rsidRDefault="00747522" w:rsidP="00747522">
      <w:pPr>
        <w:pStyle w:val="Paragraphedeliste"/>
        <w:spacing w:after="160" w:line="288" w:lineRule="auto"/>
        <w:ind w:left="360"/>
        <w:contextualSpacing/>
        <w:jc w:val="left"/>
        <w:rPr>
          <w:rFonts w:asciiTheme="majorHAnsi" w:hAnsiTheme="majorHAnsi" w:cstheme="minorBidi"/>
          <w:b/>
          <w:color w:val="244061"/>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1"/>
        <w:gridCol w:w="8591"/>
      </w:tblGrid>
      <w:tr w:rsidR="001A064C" w:rsidRPr="002C1EBA" w:rsidTr="00FB1DB6">
        <w:trPr>
          <w:cantSplit/>
        </w:trPr>
        <w:tc>
          <w:tcPr>
            <w:tcW w:w="471" w:type="dxa"/>
            <w:shd w:val="clear" w:color="auto" w:fill="auto"/>
          </w:tcPr>
          <w:p w:rsidR="001A064C" w:rsidRPr="002C1EBA" w:rsidRDefault="001A064C" w:rsidP="001A064C">
            <w:pPr>
              <w:tabs>
                <w:tab w:val="left" w:pos="924"/>
              </w:tabs>
              <w:spacing w:line="480" w:lineRule="auto"/>
              <w:jc w:val="center"/>
              <w:rPr>
                <w:rFonts w:asciiTheme="minorHAnsi" w:hAnsiTheme="minorHAnsi" w:cstheme="minorHAnsi"/>
                <w:color w:val="1F497D" w:themeColor="text2"/>
              </w:rPr>
            </w:pPr>
            <w:r w:rsidRPr="002C1EBA">
              <w:rPr>
                <w:rFonts w:asciiTheme="minorHAnsi" w:hAnsiTheme="minorHAnsi" w:cstheme="minorHAnsi"/>
                <w:color w:val="1F497D" w:themeColor="text2"/>
                <w:sz w:val="24"/>
                <w:szCs w:val="28"/>
              </w:rPr>
              <w:sym w:font="Wingdings" w:char="F08C"/>
            </w:r>
          </w:p>
        </w:tc>
        <w:tc>
          <w:tcPr>
            <w:tcW w:w="8591" w:type="dxa"/>
            <w:shd w:val="clear" w:color="auto" w:fill="auto"/>
            <w:vAlign w:val="center"/>
          </w:tcPr>
          <w:p w:rsidR="001A064C" w:rsidRPr="002C1EBA" w:rsidRDefault="001A064C" w:rsidP="001A064C">
            <w:pPr>
              <w:spacing w:line="480" w:lineRule="auto"/>
              <w:rPr>
                <w:rFonts w:asciiTheme="minorHAnsi" w:hAnsiTheme="minorHAnsi" w:cstheme="minorHAnsi"/>
              </w:rPr>
            </w:pPr>
            <w:r w:rsidRPr="002C1EBA">
              <w:rPr>
                <w:rFonts w:asciiTheme="minorHAnsi" w:hAnsiTheme="minorHAnsi" w:cstheme="minorHAnsi"/>
              </w:rPr>
              <w:t>……………………………..</w:t>
            </w:r>
          </w:p>
        </w:tc>
      </w:tr>
      <w:tr w:rsidR="001A064C" w:rsidRPr="002C1EBA" w:rsidTr="00FB1DB6">
        <w:trPr>
          <w:cantSplit/>
        </w:trPr>
        <w:tc>
          <w:tcPr>
            <w:tcW w:w="471" w:type="dxa"/>
            <w:shd w:val="clear" w:color="auto" w:fill="auto"/>
          </w:tcPr>
          <w:p w:rsidR="001A064C" w:rsidRPr="002C1EBA" w:rsidRDefault="001A064C" w:rsidP="001A064C">
            <w:pPr>
              <w:tabs>
                <w:tab w:val="left" w:pos="924"/>
              </w:tabs>
              <w:spacing w:line="480" w:lineRule="auto"/>
              <w:jc w:val="center"/>
              <w:rPr>
                <w:rFonts w:asciiTheme="minorHAnsi" w:hAnsiTheme="minorHAnsi" w:cstheme="minorHAnsi"/>
                <w:color w:val="1F497D" w:themeColor="text2"/>
                <w:sz w:val="24"/>
                <w:szCs w:val="28"/>
              </w:rPr>
            </w:pPr>
            <w:r w:rsidRPr="002C1EBA">
              <w:rPr>
                <w:rFonts w:asciiTheme="minorHAnsi" w:hAnsiTheme="minorHAnsi" w:cstheme="minorHAnsi"/>
                <w:color w:val="1F497D" w:themeColor="text2"/>
                <w:sz w:val="24"/>
                <w:szCs w:val="28"/>
              </w:rPr>
              <w:sym w:font="Wingdings" w:char="F08D"/>
            </w:r>
          </w:p>
        </w:tc>
        <w:tc>
          <w:tcPr>
            <w:tcW w:w="8591" w:type="dxa"/>
            <w:shd w:val="clear" w:color="auto" w:fill="auto"/>
            <w:vAlign w:val="center"/>
          </w:tcPr>
          <w:p w:rsidR="001A064C" w:rsidRPr="002C1EBA" w:rsidRDefault="001A064C" w:rsidP="001A064C">
            <w:pPr>
              <w:spacing w:line="480" w:lineRule="auto"/>
              <w:rPr>
                <w:rFonts w:asciiTheme="minorHAnsi" w:hAnsiTheme="minorHAnsi" w:cstheme="minorHAnsi"/>
              </w:rPr>
            </w:pPr>
            <w:r w:rsidRPr="002C1EBA">
              <w:rPr>
                <w:rFonts w:asciiTheme="minorHAnsi" w:hAnsiTheme="minorHAnsi" w:cstheme="minorHAnsi"/>
              </w:rPr>
              <w:t>……………………………..</w:t>
            </w:r>
          </w:p>
        </w:tc>
      </w:tr>
      <w:tr w:rsidR="001A064C" w:rsidRPr="002C1EBA" w:rsidTr="00FB1DB6">
        <w:trPr>
          <w:cantSplit/>
        </w:trPr>
        <w:tc>
          <w:tcPr>
            <w:tcW w:w="471" w:type="dxa"/>
            <w:shd w:val="clear" w:color="auto" w:fill="auto"/>
          </w:tcPr>
          <w:p w:rsidR="001A064C" w:rsidRPr="002C1EBA" w:rsidRDefault="001A064C" w:rsidP="001A064C">
            <w:pPr>
              <w:tabs>
                <w:tab w:val="left" w:pos="924"/>
              </w:tabs>
              <w:spacing w:line="480" w:lineRule="auto"/>
              <w:jc w:val="center"/>
              <w:rPr>
                <w:rFonts w:asciiTheme="minorHAnsi" w:hAnsiTheme="minorHAnsi" w:cstheme="minorHAnsi"/>
                <w:color w:val="1F497D" w:themeColor="text2"/>
                <w:sz w:val="24"/>
                <w:szCs w:val="28"/>
              </w:rPr>
            </w:pPr>
            <w:r w:rsidRPr="002C1EBA">
              <w:rPr>
                <w:rFonts w:asciiTheme="minorHAnsi" w:hAnsiTheme="minorHAnsi" w:cstheme="minorHAnsi"/>
                <w:color w:val="1F497D" w:themeColor="text2"/>
                <w:sz w:val="24"/>
                <w:szCs w:val="28"/>
              </w:rPr>
              <w:sym w:font="Wingdings" w:char="F08E"/>
            </w:r>
          </w:p>
        </w:tc>
        <w:tc>
          <w:tcPr>
            <w:tcW w:w="8591" w:type="dxa"/>
            <w:shd w:val="clear" w:color="auto" w:fill="auto"/>
            <w:vAlign w:val="center"/>
          </w:tcPr>
          <w:p w:rsidR="001A064C" w:rsidRPr="002C1EBA" w:rsidRDefault="001A064C" w:rsidP="001A064C">
            <w:pPr>
              <w:spacing w:line="480" w:lineRule="auto"/>
              <w:rPr>
                <w:rFonts w:asciiTheme="minorHAnsi" w:hAnsiTheme="minorHAnsi" w:cstheme="minorHAnsi"/>
              </w:rPr>
            </w:pPr>
            <w:r w:rsidRPr="002C1EBA">
              <w:rPr>
                <w:rFonts w:asciiTheme="minorHAnsi" w:hAnsiTheme="minorHAnsi" w:cstheme="minorHAnsi"/>
              </w:rPr>
              <w:t>……………………………..</w:t>
            </w:r>
          </w:p>
        </w:tc>
      </w:tr>
      <w:tr w:rsidR="001A064C" w:rsidRPr="002C1EBA" w:rsidTr="00FB1DB6">
        <w:trPr>
          <w:cantSplit/>
        </w:trPr>
        <w:tc>
          <w:tcPr>
            <w:tcW w:w="471" w:type="dxa"/>
            <w:shd w:val="clear" w:color="auto" w:fill="auto"/>
          </w:tcPr>
          <w:p w:rsidR="001A064C" w:rsidRPr="002C1EBA" w:rsidRDefault="001A064C" w:rsidP="001A064C">
            <w:pPr>
              <w:tabs>
                <w:tab w:val="left" w:pos="924"/>
              </w:tabs>
              <w:spacing w:line="480" w:lineRule="auto"/>
              <w:jc w:val="center"/>
              <w:rPr>
                <w:rFonts w:asciiTheme="minorHAnsi" w:hAnsiTheme="minorHAnsi" w:cstheme="minorHAnsi"/>
                <w:color w:val="1F497D" w:themeColor="text2"/>
                <w:sz w:val="24"/>
                <w:szCs w:val="28"/>
              </w:rPr>
            </w:pPr>
            <w:r w:rsidRPr="002C1EBA">
              <w:rPr>
                <w:rFonts w:asciiTheme="minorHAnsi" w:hAnsiTheme="minorHAnsi" w:cstheme="minorHAnsi"/>
                <w:color w:val="1F497D" w:themeColor="text2"/>
                <w:sz w:val="24"/>
                <w:szCs w:val="28"/>
              </w:rPr>
              <w:sym w:font="Wingdings" w:char="F08F"/>
            </w:r>
          </w:p>
        </w:tc>
        <w:tc>
          <w:tcPr>
            <w:tcW w:w="8591" w:type="dxa"/>
            <w:shd w:val="clear" w:color="auto" w:fill="auto"/>
            <w:vAlign w:val="center"/>
          </w:tcPr>
          <w:p w:rsidR="001A064C" w:rsidRPr="002C1EBA" w:rsidRDefault="001A064C" w:rsidP="001A064C">
            <w:pPr>
              <w:spacing w:line="480" w:lineRule="auto"/>
              <w:rPr>
                <w:rFonts w:asciiTheme="minorHAnsi" w:hAnsiTheme="minorHAnsi" w:cstheme="minorHAnsi"/>
              </w:rPr>
            </w:pPr>
            <w:r w:rsidRPr="002C1EBA">
              <w:rPr>
                <w:rFonts w:asciiTheme="minorHAnsi" w:hAnsiTheme="minorHAnsi" w:cstheme="minorHAnsi"/>
              </w:rPr>
              <w:t>……………………………..</w:t>
            </w:r>
          </w:p>
        </w:tc>
      </w:tr>
      <w:tr w:rsidR="001A064C" w:rsidRPr="002C1EBA" w:rsidTr="00FB1DB6">
        <w:trPr>
          <w:cantSplit/>
        </w:trPr>
        <w:tc>
          <w:tcPr>
            <w:tcW w:w="471" w:type="dxa"/>
            <w:shd w:val="clear" w:color="auto" w:fill="auto"/>
          </w:tcPr>
          <w:p w:rsidR="001A064C" w:rsidRPr="002C1EBA" w:rsidRDefault="001A064C" w:rsidP="001A064C">
            <w:pPr>
              <w:tabs>
                <w:tab w:val="left" w:pos="924"/>
              </w:tabs>
              <w:spacing w:line="480" w:lineRule="auto"/>
              <w:jc w:val="center"/>
              <w:rPr>
                <w:rFonts w:asciiTheme="minorHAnsi" w:hAnsiTheme="minorHAnsi" w:cstheme="minorHAnsi"/>
                <w:color w:val="1F497D" w:themeColor="text2"/>
                <w:sz w:val="24"/>
                <w:szCs w:val="28"/>
              </w:rPr>
            </w:pPr>
            <w:r w:rsidRPr="002C1EBA">
              <w:rPr>
                <w:rFonts w:asciiTheme="minorHAnsi" w:hAnsiTheme="minorHAnsi" w:cstheme="minorHAnsi"/>
                <w:color w:val="1F497D" w:themeColor="text2"/>
                <w:sz w:val="24"/>
                <w:szCs w:val="28"/>
              </w:rPr>
              <w:sym w:font="Wingdings" w:char="F090"/>
            </w:r>
          </w:p>
        </w:tc>
        <w:tc>
          <w:tcPr>
            <w:tcW w:w="8591" w:type="dxa"/>
            <w:shd w:val="clear" w:color="auto" w:fill="auto"/>
            <w:vAlign w:val="center"/>
          </w:tcPr>
          <w:p w:rsidR="001A064C" w:rsidRPr="002C1EBA" w:rsidRDefault="001A064C" w:rsidP="001A064C">
            <w:pPr>
              <w:spacing w:line="480" w:lineRule="auto"/>
              <w:rPr>
                <w:rFonts w:asciiTheme="minorHAnsi" w:hAnsiTheme="minorHAnsi" w:cstheme="minorHAnsi"/>
              </w:rPr>
            </w:pPr>
            <w:r w:rsidRPr="002C1EBA">
              <w:rPr>
                <w:rFonts w:asciiTheme="minorHAnsi" w:hAnsiTheme="minorHAnsi" w:cstheme="minorHAnsi"/>
              </w:rPr>
              <w:t>……………………………..</w:t>
            </w:r>
          </w:p>
        </w:tc>
      </w:tr>
    </w:tbl>
    <w:p w:rsidR="001A064C" w:rsidRPr="002C1EBA" w:rsidRDefault="001A064C" w:rsidP="001A064C">
      <w:pPr>
        <w:pStyle w:val="Puce1"/>
        <w:numPr>
          <w:ilvl w:val="0"/>
          <w:numId w:val="0"/>
        </w:numPr>
        <w:ind w:left="284"/>
        <w:rPr>
          <w:rFonts w:asciiTheme="minorHAnsi" w:hAnsiTheme="minorHAnsi" w:cstheme="minorHAnsi"/>
        </w:rPr>
      </w:pPr>
    </w:p>
    <w:p w:rsidR="001A064C" w:rsidRPr="002C1EBA" w:rsidRDefault="001A064C" w:rsidP="001A064C">
      <w:pPr>
        <w:pStyle w:val="Puce1"/>
        <w:numPr>
          <w:ilvl w:val="0"/>
          <w:numId w:val="0"/>
        </w:numPr>
        <w:ind w:left="284"/>
        <w:rPr>
          <w:rFonts w:asciiTheme="minorHAnsi" w:hAnsiTheme="minorHAnsi" w:cstheme="minorHAnsi"/>
        </w:rPr>
      </w:pPr>
    </w:p>
    <w:tbl>
      <w:tblPr>
        <w:tblW w:w="0" w:type="auto"/>
        <w:tblBorders>
          <w:top w:val="single" w:sz="4" w:space="0" w:color="000080"/>
          <w:left w:val="single" w:sz="4" w:space="0" w:color="000080"/>
          <w:bottom w:val="single" w:sz="4" w:space="0" w:color="000080"/>
          <w:right w:val="single" w:sz="4" w:space="0" w:color="000080"/>
          <w:insideV w:val="single" w:sz="4" w:space="0" w:color="000080"/>
        </w:tblBorders>
        <w:tblCellMar>
          <w:left w:w="72" w:type="dxa"/>
          <w:right w:w="72" w:type="dxa"/>
        </w:tblCellMar>
        <w:tblLook w:val="0000" w:firstRow="0" w:lastRow="0" w:firstColumn="0" w:lastColumn="0" w:noHBand="0" w:noVBand="0"/>
      </w:tblPr>
      <w:tblGrid>
        <w:gridCol w:w="1325"/>
        <w:gridCol w:w="3992"/>
        <w:gridCol w:w="3745"/>
      </w:tblGrid>
      <w:tr w:rsidR="001A064C" w:rsidRPr="002C1EBA" w:rsidTr="00FB1DB6">
        <w:trPr>
          <w:cantSplit/>
          <w:trHeight w:val="60"/>
        </w:trPr>
        <w:tc>
          <w:tcPr>
            <w:tcW w:w="1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3F3F3"/>
          </w:tcPr>
          <w:p w:rsidR="001A064C" w:rsidRPr="002C1EBA" w:rsidRDefault="001A064C" w:rsidP="001A064C">
            <w:pPr>
              <w:pStyle w:val="Listenumros"/>
              <w:numPr>
                <w:ilvl w:val="0"/>
                <w:numId w:val="0"/>
              </w:numPr>
              <w:spacing w:line="360" w:lineRule="auto"/>
              <w:ind w:left="284" w:hanging="284"/>
              <w:rPr>
                <w:rFonts w:asciiTheme="minorHAnsi" w:hAnsiTheme="minorHAnsi" w:cstheme="minorHAnsi"/>
                <w:lang w:val="fr-FR"/>
              </w:rPr>
            </w:pPr>
            <w:r w:rsidRPr="002C1EBA">
              <w:rPr>
                <w:rFonts w:asciiTheme="minorHAnsi" w:hAnsiTheme="minorHAnsi" w:cstheme="minorHAnsi"/>
                <w:lang w:val="fr-FR"/>
              </w:rPr>
              <w:t>Compétences</w:t>
            </w:r>
          </w:p>
          <w:p w:rsidR="001A064C" w:rsidRPr="002C1EBA" w:rsidRDefault="001A064C" w:rsidP="001A064C">
            <w:pPr>
              <w:pStyle w:val="Listenumros"/>
              <w:numPr>
                <w:ilvl w:val="0"/>
                <w:numId w:val="0"/>
              </w:numPr>
              <w:spacing w:line="360" w:lineRule="auto"/>
              <w:ind w:left="284" w:hanging="284"/>
              <w:rPr>
                <w:rFonts w:asciiTheme="minorHAnsi" w:hAnsiTheme="minorHAnsi" w:cstheme="minorHAnsi"/>
                <w:lang w:val="fr-FR"/>
              </w:rPr>
            </w:pPr>
            <w:proofErr w:type="gramStart"/>
            <w:r w:rsidRPr="002C1EBA">
              <w:rPr>
                <w:rFonts w:asciiTheme="minorHAnsi" w:hAnsiTheme="minorHAnsi" w:cstheme="minorHAnsi"/>
                <w:lang w:val="fr-FR"/>
              </w:rPr>
              <w:t>spécifiques</w:t>
            </w:r>
            <w:proofErr w:type="gramEnd"/>
            <w:r w:rsidRPr="002C1EBA">
              <w:rPr>
                <w:rFonts w:asciiTheme="minorHAnsi" w:hAnsiTheme="minorHAnsi" w:cstheme="minorHAnsi"/>
                <w:lang w:val="fr-FR"/>
              </w:rPr>
              <w:t xml:space="preserve"> :  </w:t>
            </w:r>
          </w:p>
        </w:tc>
        <w:tc>
          <w:tcPr>
            <w:tcW w:w="77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3F3F3"/>
          </w:tcPr>
          <w:p w:rsidR="001A064C" w:rsidRPr="001A064C" w:rsidRDefault="001A064C" w:rsidP="001A064C">
            <w:pPr>
              <w:pStyle w:val="Listenumros"/>
              <w:spacing w:line="360" w:lineRule="auto"/>
              <w:ind w:left="284" w:hanging="284"/>
              <w:jc w:val="left"/>
              <w:rPr>
                <w:rFonts w:asciiTheme="majorHAnsi" w:hAnsiTheme="majorHAnsi" w:cstheme="minorHAnsi"/>
                <w:sz w:val="24"/>
                <w:szCs w:val="24"/>
                <w:lang w:val="fr-FR"/>
              </w:rPr>
            </w:pPr>
            <w:r w:rsidRPr="001A064C">
              <w:rPr>
                <w:rFonts w:asciiTheme="majorHAnsi" w:hAnsiTheme="majorHAnsi" w:cstheme="minorHAnsi"/>
                <w:sz w:val="24"/>
                <w:szCs w:val="24"/>
                <w:lang w:val="fr-FR"/>
              </w:rPr>
              <w:t>Expériences pertinentes de l’expert qui illustrent le mieux sa compétence :</w:t>
            </w:r>
          </w:p>
        </w:tc>
      </w:tr>
      <w:tr w:rsidR="001A064C" w:rsidRPr="002C1EBA" w:rsidTr="00FB1DB6">
        <w:trPr>
          <w:cantSplit/>
          <w:trHeight w:val="60"/>
        </w:trPr>
        <w:tc>
          <w:tcPr>
            <w:tcW w:w="1325" w:type="dxa"/>
            <w:vMerge w:val="restart"/>
            <w:tcBorders>
              <w:top w:val="single" w:sz="4" w:space="0" w:color="4F81BD" w:themeColor="accent1"/>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tabs>
                <w:tab w:val="left" w:pos="924"/>
              </w:tabs>
              <w:spacing w:line="360" w:lineRule="auto"/>
              <w:jc w:val="center"/>
              <w:rPr>
                <w:rFonts w:asciiTheme="minorHAnsi" w:hAnsiTheme="minorHAnsi" w:cstheme="minorHAnsi"/>
                <w:color w:val="FF0000"/>
                <w:sz w:val="20"/>
              </w:rPr>
            </w:pPr>
          </w:p>
          <w:p w:rsidR="001A064C" w:rsidRPr="002C1EBA" w:rsidRDefault="001A064C" w:rsidP="001A064C">
            <w:pPr>
              <w:tabs>
                <w:tab w:val="left" w:pos="924"/>
              </w:tabs>
              <w:spacing w:line="360" w:lineRule="auto"/>
              <w:jc w:val="center"/>
              <w:rPr>
                <w:rFonts w:asciiTheme="minorHAnsi" w:hAnsiTheme="minorHAnsi" w:cstheme="minorHAnsi"/>
                <w:color w:val="FF0000"/>
                <w:sz w:val="20"/>
              </w:rPr>
            </w:pPr>
            <w:r w:rsidRPr="002C1EBA">
              <w:rPr>
                <w:rFonts w:asciiTheme="minorHAnsi" w:hAnsiTheme="minorHAnsi" w:cstheme="minorHAnsi"/>
                <w:color w:val="1F497D" w:themeColor="text2"/>
                <w:sz w:val="24"/>
                <w:szCs w:val="28"/>
              </w:rPr>
              <w:sym w:font="Wingdings" w:char="F08C"/>
            </w:r>
            <w:r w:rsidRPr="002C1EBA">
              <w:rPr>
                <w:rFonts w:asciiTheme="minorHAnsi" w:hAnsiTheme="minorHAnsi" w:cstheme="minorHAnsi"/>
                <w:color w:val="1F497D" w:themeColor="text2"/>
                <w:sz w:val="24"/>
                <w:szCs w:val="28"/>
              </w:rPr>
              <w:sym w:font="Wingdings" w:char="F08D"/>
            </w:r>
            <w:r w:rsidRPr="002C1EBA">
              <w:rPr>
                <w:rFonts w:asciiTheme="minorHAnsi" w:hAnsiTheme="minorHAnsi" w:cstheme="minorHAnsi"/>
                <w:color w:val="1F497D" w:themeColor="text2"/>
                <w:sz w:val="24"/>
                <w:szCs w:val="28"/>
              </w:rPr>
              <w:sym w:font="Wingdings" w:char="F08E"/>
            </w:r>
            <w:r w:rsidRPr="002C1EBA">
              <w:rPr>
                <w:rFonts w:asciiTheme="minorHAnsi" w:hAnsiTheme="minorHAnsi" w:cstheme="minorHAnsi"/>
                <w:color w:val="1F497D" w:themeColor="text2"/>
                <w:sz w:val="24"/>
                <w:szCs w:val="28"/>
              </w:rPr>
              <w:sym w:font="Wingdings" w:char="F08F"/>
            </w:r>
            <w:r w:rsidRPr="002C1EBA">
              <w:rPr>
                <w:rFonts w:asciiTheme="minorHAnsi" w:hAnsiTheme="minorHAnsi" w:cstheme="minorHAnsi"/>
                <w:color w:val="1F497D" w:themeColor="text2"/>
                <w:sz w:val="24"/>
                <w:szCs w:val="28"/>
              </w:rPr>
              <w:sym w:font="Wingdings" w:char="F090"/>
            </w:r>
          </w:p>
          <w:p w:rsidR="001A064C" w:rsidRPr="002C1EBA" w:rsidRDefault="001A064C" w:rsidP="001A064C">
            <w:pPr>
              <w:tabs>
                <w:tab w:val="left" w:pos="924"/>
              </w:tabs>
              <w:spacing w:line="360" w:lineRule="auto"/>
              <w:jc w:val="center"/>
              <w:rPr>
                <w:rFonts w:asciiTheme="minorHAnsi" w:hAnsiTheme="minorHAnsi" w:cstheme="minorHAnsi"/>
                <w:color w:val="FF0000"/>
                <w:sz w:val="20"/>
              </w:rPr>
            </w:pPr>
            <w:r w:rsidRPr="002C1EBA">
              <w:rPr>
                <w:rFonts w:asciiTheme="minorHAnsi" w:hAnsiTheme="minorHAnsi" w:cstheme="minorHAnsi"/>
                <w:color w:val="FF0000"/>
                <w:sz w:val="20"/>
              </w:rPr>
              <w:t>Supprimer les numéros des compétences spécifiques non concernées par cette expérience</w:t>
            </w:r>
          </w:p>
        </w:tc>
        <w:tc>
          <w:tcPr>
            <w:tcW w:w="3992" w:type="dxa"/>
            <w:vMerge w:val="restart"/>
            <w:tcBorders>
              <w:top w:val="single" w:sz="4" w:space="0" w:color="4F81BD" w:themeColor="accent1"/>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keepNext/>
              <w:spacing w:line="360" w:lineRule="auto"/>
              <w:rPr>
                <w:rFonts w:asciiTheme="minorHAnsi" w:hAnsiTheme="minorHAnsi" w:cstheme="minorHAnsi"/>
                <w:lang w:val="fr-FR"/>
              </w:rPr>
            </w:pPr>
            <w:r w:rsidRPr="002C1EBA">
              <w:rPr>
                <w:rFonts w:asciiTheme="minorHAnsi" w:hAnsiTheme="minorHAnsi" w:cstheme="minorHAnsi"/>
                <w:lang w:val="fr-FR"/>
              </w:rPr>
              <w:t xml:space="preserve">Nom du </w:t>
            </w:r>
            <w:proofErr w:type="gramStart"/>
            <w:r w:rsidRPr="002C1EBA">
              <w:rPr>
                <w:rFonts w:asciiTheme="minorHAnsi" w:hAnsiTheme="minorHAnsi" w:cstheme="minorHAnsi"/>
                <w:lang w:val="fr-FR"/>
              </w:rPr>
              <w:t>projet:</w:t>
            </w:r>
            <w:proofErr w:type="gramEnd"/>
          </w:p>
          <w:p w:rsidR="001A064C" w:rsidRPr="002C1EBA" w:rsidRDefault="001A064C" w:rsidP="001A064C">
            <w:pPr>
              <w:pStyle w:val="Libellwork"/>
              <w:keepNext/>
              <w:spacing w:line="360" w:lineRule="auto"/>
              <w:rPr>
                <w:rFonts w:asciiTheme="minorHAnsi" w:hAnsiTheme="minorHAnsi" w:cstheme="minorHAnsi"/>
                <w:lang w:val="fr-FR"/>
              </w:rPr>
            </w:pPr>
            <w:r w:rsidRPr="002C1EBA">
              <w:rPr>
                <w:rFonts w:asciiTheme="minorHAnsi" w:hAnsiTheme="minorHAnsi" w:cstheme="minorHAnsi"/>
                <w:lang w:val="fr-FR"/>
              </w:rPr>
              <w:t>Année :</w:t>
            </w:r>
          </w:p>
          <w:p w:rsidR="001A064C" w:rsidRPr="002C1EBA" w:rsidRDefault="001A064C" w:rsidP="001A064C">
            <w:pPr>
              <w:pStyle w:val="Libellwork"/>
              <w:keepNext/>
              <w:spacing w:line="360" w:lineRule="auto"/>
              <w:rPr>
                <w:rFonts w:asciiTheme="minorHAnsi" w:hAnsiTheme="minorHAnsi" w:cstheme="minorHAnsi"/>
                <w:lang w:val="fr-FR"/>
              </w:rPr>
            </w:pPr>
            <w:r w:rsidRPr="002C1EBA">
              <w:rPr>
                <w:rFonts w:asciiTheme="minorHAnsi" w:hAnsiTheme="minorHAnsi" w:cstheme="minorHAnsi"/>
                <w:lang w:val="fr-FR"/>
              </w:rPr>
              <w:t>Lieu :</w:t>
            </w:r>
          </w:p>
          <w:p w:rsidR="001A064C" w:rsidRPr="002C1EBA" w:rsidRDefault="001A064C" w:rsidP="001A064C">
            <w:pPr>
              <w:pStyle w:val="Libellwork"/>
              <w:spacing w:line="360" w:lineRule="auto"/>
              <w:rPr>
                <w:rFonts w:asciiTheme="minorHAnsi" w:hAnsiTheme="minorHAnsi" w:cstheme="minorHAnsi"/>
                <w:lang w:val="fr-FR"/>
              </w:rPr>
            </w:pPr>
            <w:r w:rsidRPr="002C1EBA">
              <w:rPr>
                <w:rFonts w:asciiTheme="minorHAnsi" w:hAnsiTheme="minorHAnsi" w:cstheme="minorHAnsi"/>
                <w:lang w:val="fr-FR"/>
              </w:rPr>
              <w:t>Client :</w:t>
            </w:r>
          </w:p>
          <w:p w:rsidR="001A064C" w:rsidRPr="002C1EBA" w:rsidRDefault="001A064C" w:rsidP="001A064C">
            <w:pPr>
              <w:pStyle w:val="Libellwork"/>
              <w:spacing w:line="360" w:lineRule="auto"/>
              <w:rPr>
                <w:rFonts w:asciiTheme="minorHAnsi" w:hAnsiTheme="minorHAnsi" w:cstheme="minorHAnsi"/>
                <w:lang w:val="fr-FR"/>
              </w:rPr>
            </w:pPr>
            <w:r w:rsidRPr="002C1EBA">
              <w:rPr>
                <w:rFonts w:asciiTheme="minorHAnsi" w:hAnsiTheme="minorHAnsi" w:cstheme="minorHAnsi"/>
                <w:lang w:val="fr-FR"/>
              </w:rPr>
              <w:t>Nom et prénom de la personne de contact chez le client :</w:t>
            </w:r>
          </w:p>
          <w:p w:rsidR="001A064C" w:rsidRPr="002C1EBA" w:rsidRDefault="001A064C" w:rsidP="001A064C">
            <w:pPr>
              <w:pStyle w:val="Libellwork"/>
              <w:spacing w:line="360" w:lineRule="auto"/>
              <w:rPr>
                <w:rFonts w:asciiTheme="minorHAnsi" w:hAnsiTheme="minorHAnsi" w:cstheme="minorHAnsi"/>
                <w:lang w:val="fr-FR"/>
              </w:rPr>
            </w:pPr>
            <w:r w:rsidRPr="002C1EBA">
              <w:rPr>
                <w:rFonts w:asciiTheme="minorHAnsi" w:hAnsiTheme="minorHAnsi" w:cstheme="minorHAnsi"/>
                <w:lang w:val="fr-FR"/>
              </w:rPr>
              <w:t>Coordonnées de la personne de contact chez le client (tél. et email) :</w:t>
            </w:r>
          </w:p>
          <w:p w:rsidR="001A064C" w:rsidRPr="002C1EBA" w:rsidRDefault="001A064C" w:rsidP="001A064C">
            <w:pPr>
              <w:pStyle w:val="Libellwork"/>
              <w:spacing w:line="360" w:lineRule="auto"/>
              <w:rPr>
                <w:rFonts w:asciiTheme="minorHAnsi" w:hAnsiTheme="minorHAnsi" w:cstheme="minorHAnsi"/>
                <w:lang w:val="fr-FR"/>
              </w:rPr>
            </w:pPr>
            <w:r w:rsidRPr="002C1EBA">
              <w:rPr>
                <w:rFonts w:asciiTheme="minorHAnsi" w:hAnsiTheme="minorHAnsi" w:cstheme="minorHAnsi"/>
                <w:lang w:val="fr-FR"/>
              </w:rPr>
              <w:t>Poste :</w:t>
            </w:r>
          </w:p>
          <w:p w:rsidR="001A064C" w:rsidRPr="002C1EBA" w:rsidRDefault="001A064C" w:rsidP="001A064C">
            <w:pPr>
              <w:pStyle w:val="Libellwork"/>
              <w:spacing w:line="360" w:lineRule="auto"/>
              <w:rPr>
                <w:rFonts w:asciiTheme="minorHAnsi" w:hAnsiTheme="minorHAnsi" w:cstheme="minorHAnsi"/>
                <w:lang w:val="fr-FR"/>
              </w:rPr>
            </w:pPr>
            <w:r w:rsidRPr="002C1EBA">
              <w:rPr>
                <w:rFonts w:asciiTheme="minorHAnsi" w:hAnsiTheme="minorHAnsi" w:cstheme="minorHAnsi"/>
                <w:lang w:val="fr-FR"/>
              </w:rPr>
              <w:t>Activités :</w:t>
            </w:r>
          </w:p>
        </w:tc>
        <w:tc>
          <w:tcPr>
            <w:tcW w:w="3745" w:type="dxa"/>
            <w:tcBorders>
              <w:top w:val="single" w:sz="4" w:space="0" w:color="4F81BD" w:themeColor="accent1"/>
              <w:left w:val="single" w:sz="4" w:space="0" w:color="4F81BD" w:themeColor="accent1"/>
              <w:bottom w:val="nil"/>
              <w:right w:val="single" w:sz="4" w:space="0" w:color="4F81BD" w:themeColor="accent1"/>
            </w:tcBorders>
            <w:shd w:val="clear" w:color="auto" w:fill="auto"/>
          </w:tcPr>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tc>
      </w:tr>
      <w:tr w:rsidR="001A064C" w:rsidRPr="002C1EBA" w:rsidTr="00FB1DB6">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keepNext/>
              <w:spacing w:line="360" w:lineRule="auto"/>
              <w:jc w:val="center"/>
              <w:rPr>
                <w:rFonts w:asciiTheme="minorHAnsi" w:hAnsiTheme="minorHAnsi" w:cstheme="minorHAnsi"/>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rPr>
                <w:rFonts w:asciiTheme="minorHAnsi" w:hAnsiTheme="minorHAnsi" w:cstheme="minorHAnsi"/>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tc>
      </w:tr>
      <w:tr w:rsidR="001A064C" w:rsidRPr="002C1EBA" w:rsidTr="00FB1DB6">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keepNext/>
              <w:spacing w:line="360" w:lineRule="auto"/>
              <w:jc w:val="center"/>
              <w:rPr>
                <w:rFonts w:asciiTheme="minorHAnsi" w:hAnsiTheme="minorHAnsi" w:cstheme="minorHAnsi"/>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rPr>
                <w:rFonts w:asciiTheme="minorHAnsi" w:hAnsiTheme="minorHAnsi" w:cstheme="minorHAnsi"/>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tc>
      </w:tr>
      <w:tr w:rsidR="001A064C" w:rsidRPr="002C1EBA" w:rsidTr="00FB1DB6">
        <w:trPr>
          <w:cantSplit/>
        </w:trPr>
        <w:tc>
          <w:tcPr>
            <w:tcW w:w="1325"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jc w:val="center"/>
              <w:rPr>
                <w:rFonts w:asciiTheme="minorHAnsi" w:hAnsiTheme="minorHAnsi" w:cstheme="minorHAnsi"/>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rPr>
                <w:rFonts w:asciiTheme="minorHAnsi" w:hAnsiTheme="minorHAnsi" w:cstheme="minorHAnsi"/>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p w:rsidR="001A064C" w:rsidRPr="002C1EBA" w:rsidRDefault="001A064C" w:rsidP="001A064C">
            <w:pPr>
              <w:pStyle w:val="Dtails"/>
              <w:spacing w:line="360" w:lineRule="auto"/>
              <w:rPr>
                <w:rFonts w:asciiTheme="minorHAnsi" w:hAnsiTheme="minorHAnsi" w:cstheme="minorHAnsi"/>
                <w:lang w:val="fr-FR"/>
              </w:rPr>
            </w:pPr>
          </w:p>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tc>
      </w:tr>
      <w:tr w:rsidR="001A064C" w:rsidRPr="002C1EBA" w:rsidTr="00FB1DB6">
        <w:trPr>
          <w:cantSplit/>
          <w:trHeight w:val="87"/>
        </w:trPr>
        <w:tc>
          <w:tcPr>
            <w:tcW w:w="1325"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jc w:val="center"/>
              <w:rPr>
                <w:rFonts w:asciiTheme="minorHAnsi" w:hAnsiTheme="minorHAnsi" w:cstheme="minorHAnsi"/>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rPr>
                <w:rFonts w:asciiTheme="minorHAnsi" w:hAnsiTheme="minorHAnsi" w:cstheme="minorHAnsi"/>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p w:rsidR="001A064C" w:rsidRPr="002C1EBA" w:rsidRDefault="001A064C" w:rsidP="001A064C">
            <w:pPr>
              <w:pStyle w:val="Dtails"/>
              <w:spacing w:line="360" w:lineRule="auto"/>
              <w:rPr>
                <w:rFonts w:asciiTheme="minorHAnsi" w:hAnsiTheme="minorHAnsi" w:cstheme="minorHAnsi"/>
                <w:b/>
                <w:lang w:val="fr-FR"/>
              </w:rPr>
            </w:pPr>
            <w:r w:rsidRPr="002C1EBA">
              <w:rPr>
                <w:rFonts w:asciiTheme="minorHAnsi" w:hAnsiTheme="minorHAnsi" w:cstheme="minorHAnsi"/>
                <w:lang w:val="fr-FR"/>
              </w:rPr>
              <w:t>……………………….</w:t>
            </w:r>
          </w:p>
        </w:tc>
      </w:tr>
      <w:tr w:rsidR="001A064C" w:rsidRPr="002C1EBA" w:rsidTr="00FB1DB6">
        <w:trPr>
          <w:trHeight w:val="442"/>
        </w:trPr>
        <w:tc>
          <w:tcPr>
            <w:tcW w:w="1325" w:type="dxa"/>
            <w:vMerge/>
            <w:tcBorders>
              <w:left w:val="single" w:sz="4" w:space="0" w:color="4F81BD" w:themeColor="accent1"/>
              <w:bottom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jc w:val="center"/>
              <w:rPr>
                <w:rFonts w:asciiTheme="minorHAnsi" w:hAnsiTheme="minorHAnsi" w:cstheme="minorHAnsi"/>
                <w:lang w:val="fr-FR"/>
              </w:rPr>
            </w:pPr>
          </w:p>
        </w:tc>
        <w:tc>
          <w:tcPr>
            <w:tcW w:w="3992" w:type="dxa"/>
            <w:vMerge/>
            <w:tcBorders>
              <w:left w:val="single" w:sz="4" w:space="0" w:color="4F81BD" w:themeColor="accent1"/>
              <w:bottom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rPr>
                <w:rFonts w:asciiTheme="minorHAnsi" w:hAnsiTheme="minorHAnsi" w:cstheme="minorHAnsi"/>
                <w:lang w:val="fr-FR"/>
              </w:rPr>
            </w:pPr>
          </w:p>
        </w:tc>
        <w:tc>
          <w:tcPr>
            <w:tcW w:w="3745" w:type="dxa"/>
            <w:tcBorders>
              <w:top w:val="nil"/>
              <w:left w:val="single" w:sz="4" w:space="0" w:color="4F81BD" w:themeColor="accent1"/>
              <w:bottom w:val="single" w:sz="4" w:space="0" w:color="4F81BD" w:themeColor="accent1"/>
              <w:right w:val="single" w:sz="4" w:space="0" w:color="4F81BD" w:themeColor="accent1"/>
            </w:tcBorders>
            <w:shd w:val="clear" w:color="auto" w:fill="auto"/>
          </w:tcPr>
          <w:p w:rsidR="001A064C" w:rsidRPr="002C1EBA" w:rsidRDefault="001A064C" w:rsidP="001A064C">
            <w:pPr>
              <w:pStyle w:val="Dtails"/>
              <w:spacing w:line="360" w:lineRule="auto"/>
              <w:rPr>
                <w:rFonts w:asciiTheme="minorHAnsi" w:hAnsiTheme="minorHAnsi" w:cstheme="minorHAnsi"/>
                <w:lang w:val="fr-FR"/>
              </w:rPr>
            </w:pPr>
          </w:p>
        </w:tc>
      </w:tr>
    </w:tbl>
    <w:p w:rsidR="001A064C" w:rsidRPr="002C1EBA" w:rsidRDefault="001A064C" w:rsidP="001A064C">
      <w:pPr>
        <w:rPr>
          <w:rFonts w:asciiTheme="minorHAnsi" w:hAnsiTheme="minorHAnsi" w:cstheme="minorHAnsi"/>
        </w:rPr>
      </w:pPr>
    </w:p>
    <w:p w:rsidR="001A064C" w:rsidRPr="002C1EBA" w:rsidRDefault="001A064C" w:rsidP="001A064C">
      <w:pPr>
        <w:jc w:val="center"/>
        <w:rPr>
          <w:rFonts w:asciiTheme="minorHAnsi" w:hAnsiTheme="minorHAnsi" w:cstheme="minorHAnsi"/>
          <w:color w:val="FF0000"/>
        </w:rPr>
      </w:pPr>
      <w:r w:rsidRPr="002C1EBA">
        <w:rPr>
          <w:rFonts w:asciiTheme="minorHAnsi" w:hAnsiTheme="minorHAnsi" w:cstheme="minorHAnsi"/>
          <w:color w:val="FF0000"/>
        </w:rPr>
        <w:t>NB. Ajouter autant de lignes que d’expériences pertinentes.</w:t>
      </w:r>
    </w:p>
    <w:p w:rsidR="001A064C" w:rsidRPr="001A064C" w:rsidRDefault="001A064C" w:rsidP="001A064C">
      <w:pPr>
        <w:pStyle w:val="Listenumros"/>
        <w:ind w:left="284" w:hanging="284"/>
        <w:jc w:val="left"/>
        <w:rPr>
          <w:rFonts w:asciiTheme="minorHAnsi" w:hAnsiTheme="minorHAnsi" w:cstheme="minorHAnsi"/>
          <w:sz w:val="24"/>
          <w:lang w:val="fr-FR"/>
        </w:rPr>
      </w:pPr>
      <w:r w:rsidRPr="001A064C">
        <w:rPr>
          <w:rFonts w:asciiTheme="minorHAnsi" w:hAnsiTheme="minorHAnsi" w:cstheme="minorHAnsi"/>
          <w:sz w:val="24"/>
          <w:lang w:val="fr-FR"/>
        </w:rPr>
        <w:t>Compétences et aptitudes sociales</w:t>
      </w:r>
    </w:p>
    <w:p w:rsidR="001A064C" w:rsidRPr="002C1EBA" w:rsidRDefault="001A064C" w:rsidP="001A064C">
      <w:pPr>
        <w:tabs>
          <w:tab w:val="left" w:pos="6379"/>
        </w:tabs>
        <w:rPr>
          <w:rFonts w:asciiTheme="minorHAnsi" w:hAnsiTheme="minorHAnsi" w:cstheme="minorHAnsi"/>
          <w:i/>
        </w:rPr>
      </w:pPr>
      <w:r w:rsidRPr="002C1EBA">
        <w:rPr>
          <w:rFonts w:asciiTheme="minorHAnsi" w:hAnsiTheme="minorHAnsi" w:cstheme="minorHAnsi"/>
          <w:i/>
        </w:rPr>
        <w:t>Vivre et travailler avec d'autres personnes, dans des environnements multiculturels, à des postes où la communication est importante et les situations où le travail d'équipe est essentiel (activités culturelles et sportives par exemple), etc.</w:t>
      </w:r>
    </w:p>
    <w:p w:rsidR="001A064C" w:rsidRPr="002C1EBA" w:rsidRDefault="001A064C" w:rsidP="001A064C">
      <w:pPr>
        <w:tabs>
          <w:tab w:val="left" w:pos="6379"/>
        </w:tabs>
        <w:rPr>
          <w:rFonts w:asciiTheme="minorHAnsi" w:hAnsiTheme="minorHAnsi" w:cstheme="minorHAnsi"/>
          <w:i/>
        </w:rPr>
      </w:pPr>
    </w:p>
    <w:p w:rsidR="001A064C" w:rsidRPr="001A064C" w:rsidRDefault="001A064C" w:rsidP="001A064C">
      <w:pPr>
        <w:pStyle w:val="Listenumros"/>
        <w:ind w:left="284" w:hanging="284"/>
        <w:jc w:val="left"/>
        <w:rPr>
          <w:rFonts w:asciiTheme="minorHAnsi" w:hAnsiTheme="minorHAnsi" w:cstheme="minorHAnsi"/>
          <w:sz w:val="24"/>
          <w:lang w:val="fr-FR"/>
        </w:rPr>
      </w:pPr>
      <w:r w:rsidRPr="001A064C">
        <w:rPr>
          <w:rFonts w:asciiTheme="minorHAnsi" w:hAnsiTheme="minorHAnsi" w:cstheme="minorHAnsi"/>
          <w:sz w:val="24"/>
          <w:lang w:val="fr-FR"/>
        </w:rPr>
        <w:t>Aptitudes et compétences organisationnelles</w:t>
      </w:r>
    </w:p>
    <w:p w:rsidR="001A064C" w:rsidRPr="002C1EBA" w:rsidRDefault="001A064C" w:rsidP="001A064C">
      <w:pPr>
        <w:tabs>
          <w:tab w:val="left" w:pos="6379"/>
        </w:tabs>
        <w:rPr>
          <w:rFonts w:asciiTheme="minorHAnsi" w:hAnsiTheme="minorHAnsi" w:cstheme="minorHAnsi"/>
          <w:i/>
        </w:rPr>
      </w:pPr>
      <w:r w:rsidRPr="002C1EBA">
        <w:rPr>
          <w:rFonts w:asciiTheme="minorHAnsi" w:hAnsiTheme="minorHAnsi" w:cstheme="minorHAnsi"/>
          <w:i/>
        </w:rPr>
        <w:t xml:space="preserve">Coordination et gestion de personnes, de projets et des </w:t>
      </w:r>
      <w:proofErr w:type="gramStart"/>
      <w:r w:rsidRPr="002C1EBA">
        <w:rPr>
          <w:rFonts w:asciiTheme="minorHAnsi" w:hAnsiTheme="minorHAnsi" w:cstheme="minorHAnsi"/>
          <w:i/>
        </w:rPr>
        <w:t>budgets;</w:t>
      </w:r>
      <w:proofErr w:type="gramEnd"/>
      <w:r w:rsidRPr="002C1EBA">
        <w:rPr>
          <w:rFonts w:asciiTheme="minorHAnsi" w:hAnsiTheme="minorHAnsi" w:cstheme="minorHAnsi"/>
          <w:i/>
        </w:rPr>
        <w:t> au travail, en bénévolat (activités culturelles et sportives par exemple) et à la maison, etc.</w:t>
      </w:r>
    </w:p>
    <w:p w:rsidR="001A064C" w:rsidRPr="002C1EBA" w:rsidRDefault="001A064C" w:rsidP="001A064C">
      <w:pPr>
        <w:pStyle w:val="Listenumros"/>
        <w:numPr>
          <w:ilvl w:val="0"/>
          <w:numId w:val="0"/>
        </w:numPr>
        <w:ind w:left="284"/>
        <w:rPr>
          <w:rFonts w:asciiTheme="minorHAnsi" w:hAnsiTheme="minorHAnsi" w:cstheme="minorHAnsi"/>
          <w:lang w:val="fr-FR"/>
        </w:rPr>
      </w:pPr>
    </w:p>
    <w:p w:rsidR="001A064C" w:rsidRPr="001A064C" w:rsidRDefault="001A064C" w:rsidP="001A064C">
      <w:pPr>
        <w:pStyle w:val="Listenumros"/>
        <w:ind w:left="284" w:hanging="284"/>
        <w:jc w:val="left"/>
        <w:rPr>
          <w:rFonts w:asciiTheme="minorHAnsi" w:hAnsiTheme="minorHAnsi" w:cstheme="minorHAnsi"/>
          <w:sz w:val="24"/>
          <w:lang w:val="fr-FR"/>
        </w:rPr>
      </w:pPr>
      <w:r w:rsidRPr="001A064C">
        <w:rPr>
          <w:rFonts w:asciiTheme="minorHAnsi" w:hAnsiTheme="minorHAnsi" w:cstheme="minorHAnsi"/>
          <w:sz w:val="24"/>
          <w:lang w:val="fr-FR"/>
        </w:rPr>
        <w:t>Compétences et expériences personnelles</w:t>
      </w:r>
    </w:p>
    <w:p w:rsidR="001A064C" w:rsidRPr="002C1EBA" w:rsidRDefault="001A064C" w:rsidP="001A064C">
      <w:pPr>
        <w:tabs>
          <w:tab w:val="left" w:pos="6379"/>
        </w:tabs>
        <w:rPr>
          <w:rFonts w:asciiTheme="minorHAnsi" w:hAnsiTheme="minorHAnsi" w:cstheme="minorHAnsi"/>
          <w:i/>
        </w:rPr>
      </w:pPr>
      <w:r w:rsidRPr="002C1EBA">
        <w:rPr>
          <w:rFonts w:asciiTheme="minorHAnsi" w:hAnsiTheme="minorHAnsi" w:cstheme="minorHAnsi"/>
          <w:i/>
        </w:rPr>
        <w:t>Acquises au cours de la vie et de la carrière mais non nécessairement validées par des certificats et diplômes officiels</w:t>
      </w:r>
    </w:p>
    <w:p w:rsidR="001A064C" w:rsidRPr="002C1EBA" w:rsidRDefault="001A064C" w:rsidP="001A064C">
      <w:pPr>
        <w:pStyle w:val="Aeeaoaeaa1"/>
        <w:widowControl/>
        <w:spacing w:before="20" w:after="20"/>
        <w:jc w:val="left"/>
        <w:rPr>
          <w:rFonts w:asciiTheme="minorHAnsi" w:hAnsiTheme="minorHAnsi" w:cstheme="minorHAnsi"/>
          <w:smallCaps/>
          <w:sz w:val="24"/>
          <w:lang w:val="fr-FR"/>
        </w:rPr>
      </w:pPr>
    </w:p>
    <w:p w:rsidR="001A064C" w:rsidRPr="001A064C" w:rsidRDefault="001A064C" w:rsidP="001A064C">
      <w:pPr>
        <w:pStyle w:val="Listenumros"/>
        <w:ind w:left="284" w:hanging="284"/>
        <w:jc w:val="left"/>
        <w:rPr>
          <w:rFonts w:asciiTheme="minorHAnsi" w:hAnsiTheme="minorHAnsi" w:cstheme="minorHAnsi"/>
          <w:sz w:val="24"/>
          <w:lang w:val="fr-FR"/>
        </w:rPr>
      </w:pPr>
      <w:r w:rsidRPr="001A064C">
        <w:rPr>
          <w:rFonts w:asciiTheme="minorHAnsi" w:hAnsiTheme="minorHAnsi" w:cstheme="minorHAnsi"/>
          <w:sz w:val="24"/>
          <w:lang w:val="fr-FR"/>
        </w:rPr>
        <w:t>Information complémentaire</w:t>
      </w:r>
    </w:p>
    <w:p w:rsidR="001A064C" w:rsidRPr="002C1EBA" w:rsidRDefault="001A064C" w:rsidP="001A064C">
      <w:pPr>
        <w:pStyle w:val="AvantAprsTableau"/>
        <w:rPr>
          <w:rFonts w:asciiTheme="minorHAnsi" w:hAnsiTheme="minorHAnsi" w:cstheme="minorHAnsi"/>
          <w:lang w:val="fr-FR"/>
        </w:rPr>
      </w:pPr>
      <w:r w:rsidRPr="002C1EBA">
        <w:rPr>
          <w:rFonts w:asciiTheme="minorHAnsi" w:hAnsiTheme="minorHAnsi" w:cstheme="minorHAnsi"/>
          <w:i/>
          <w:lang w:val="fr-FR"/>
        </w:rPr>
        <w:t xml:space="preserve"> [Inclure ici toute information jugée pertinente pour la présente </w:t>
      </w:r>
      <w:proofErr w:type="gramStart"/>
      <w:r w:rsidRPr="002C1EBA">
        <w:rPr>
          <w:rFonts w:asciiTheme="minorHAnsi" w:hAnsiTheme="minorHAnsi" w:cstheme="minorHAnsi"/>
          <w:i/>
          <w:lang w:val="fr-FR"/>
        </w:rPr>
        <w:t>mission:</w:t>
      </w:r>
      <w:proofErr w:type="gramEnd"/>
      <w:r w:rsidRPr="002C1EBA">
        <w:rPr>
          <w:rFonts w:asciiTheme="minorHAnsi" w:hAnsiTheme="minorHAnsi" w:cstheme="minorHAnsi"/>
          <w:i/>
          <w:lang w:val="fr-FR"/>
        </w:rPr>
        <w:t xml:space="preserve"> contacts de personnes références, publications, etc.]</w:t>
      </w:r>
    </w:p>
    <w:p w:rsidR="001A064C" w:rsidRPr="002C1EBA" w:rsidRDefault="001A064C" w:rsidP="001A064C">
      <w:pPr>
        <w:pStyle w:val="AvantAprsTableau"/>
        <w:rPr>
          <w:rFonts w:asciiTheme="minorHAnsi" w:hAnsiTheme="minorHAnsi" w:cstheme="minorHAnsi"/>
          <w:lang w:val="fr-FR"/>
        </w:rPr>
      </w:pPr>
    </w:p>
    <w:p w:rsidR="001A064C" w:rsidRPr="002C1EBA" w:rsidRDefault="001A064C" w:rsidP="001A064C">
      <w:pPr>
        <w:pStyle w:val="AvantAprsTableau"/>
        <w:rPr>
          <w:rFonts w:asciiTheme="minorHAnsi" w:hAnsiTheme="minorHAnsi" w:cstheme="minorHAnsi"/>
          <w:lang w:val="fr-FR"/>
        </w:rPr>
      </w:pPr>
    </w:p>
    <w:p w:rsidR="001A064C" w:rsidRPr="001A064C" w:rsidRDefault="001A064C" w:rsidP="001A064C">
      <w:pPr>
        <w:pStyle w:val="Listenumros"/>
        <w:ind w:left="284" w:hanging="284"/>
        <w:jc w:val="left"/>
        <w:rPr>
          <w:rFonts w:asciiTheme="minorHAnsi" w:hAnsiTheme="minorHAnsi" w:cstheme="minorHAnsi"/>
          <w:sz w:val="24"/>
          <w:lang w:val="fr-FR"/>
        </w:rPr>
      </w:pPr>
      <w:r w:rsidRPr="001A064C">
        <w:rPr>
          <w:rFonts w:asciiTheme="minorHAnsi" w:hAnsiTheme="minorHAnsi" w:cstheme="minorHAnsi"/>
          <w:sz w:val="24"/>
          <w:lang w:val="fr-FR"/>
        </w:rPr>
        <w:t xml:space="preserve">ANNEXES. </w:t>
      </w:r>
    </w:p>
    <w:p w:rsidR="001A064C" w:rsidRPr="002C1EBA" w:rsidRDefault="001A064C" w:rsidP="001A064C">
      <w:pPr>
        <w:pStyle w:val="AvantAprsTableau"/>
        <w:rPr>
          <w:rFonts w:asciiTheme="minorHAnsi" w:hAnsiTheme="minorHAnsi" w:cstheme="minorHAnsi"/>
          <w:lang w:val="fr-FR"/>
        </w:rPr>
      </w:pPr>
      <w:r w:rsidRPr="002C1EBA">
        <w:rPr>
          <w:rFonts w:asciiTheme="minorHAnsi" w:hAnsiTheme="minorHAnsi" w:cstheme="minorHAnsi"/>
          <w:i/>
          <w:smallCaps/>
          <w:lang w:val="fr-FR"/>
        </w:rPr>
        <w:t>[</w:t>
      </w:r>
      <w:r w:rsidRPr="002C1EBA">
        <w:rPr>
          <w:rFonts w:asciiTheme="minorHAnsi" w:hAnsiTheme="minorHAnsi" w:cstheme="minorHAnsi"/>
          <w:i/>
          <w:lang w:val="fr-FR"/>
        </w:rPr>
        <w:t>Lister toutes les annexes jugées pertinentes pour la mission : exemple : missions d’études et coopération internationale]</w:t>
      </w:r>
    </w:p>
    <w:p w:rsidR="001A064C" w:rsidRPr="002C1EBA" w:rsidRDefault="001A064C" w:rsidP="001A064C">
      <w:pPr>
        <w:pStyle w:val="AvantAprsTableau"/>
        <w:rPr>
          <w:rFonts w:asciiTheme="minorHAnsi" w:hAnsiTheme="minorHAnsi" w:cstheme="minorHAnsi"/>
          <w:lang w:val="fr-FR"/>
        </w:rPr>
      </w:pPr>
    </w:p>
    <w:p w:rsidR="001A064C" w:rsidRDefault="001A064C" w:rsidP="00747522"/>
    <w:p w:rsidR="001A064C" w:rsidRPr="003836AA" w:rsidRDefault="001A064C" w:rsidP="00747522"/>
    <w:p w:rsidR="00747522" w:rsidRPr="003836AA" w:rsidRDefault="00747522" w:rsidP="00747522">
      <w:pPr>
        <w:pStyle w:val="Aaoeeu"/>
        <w:widowControl/>
        <w:spacing w:before="20" w:after="20"/>
        <w:jc w:val="center"/>
        <w:rPr>
          <w:rFonts w:asciiTheme="minorBidi" w:hAnsiTheme="minorBidi" w:cstheme="minorBidi"/>
          <w:i/>
          <w:sz w:val="16"/>
          <w:lang w:val="fr-FR"/>
        </w:rPr>
      </w:pPr>
      <w:r w:rsidRPr="003836AA">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3836AA">
        <w:rPr>
          <w:rFonts w:asciiTheme="minorBidi" w:hAnsiTheme="minorBidi" w:cstheme="minorBidi"/>
          <w:b/>
          <w:smallCaps/>
          <w:sz w:val="24"/>
          <w:lang w:val="fr-FR"/>
        </w:rPr>
        <w:br/>
        <w:t>Je m'engage à assumer les conséquences de toute déclaration volontairement erronée.</w:t>
      </w:r>
      <w:r w:rsidRPr="003836AA">
        <w:rPr>
          <w:rFonts w:asciiTheme="minorBidi" w:hAnsiTheme="minorBidi" w:cstheme="minorBidi"/>
          <w:b/>
          <w:smallCaps/>
          <w:sz w:val="24"/>
          <w:lang w:val="fr-FR"/>
        </w:rPr>
        <w:br/>
      </w:r>
      <w:r w:rsidRPr="003836AA">
        <w:rPr>
          <w:rFonts w:asciiTheme="minorBidi" w:hAnsiTheme="minorBidi" w:cstheme="minorBidi"/>
          <w:b/>
          <w:smallCaps/>
          <w:sz w:val="24"/>
          <w:lang w:val="fr-FR"/>
        </w:rPr>
        <w:br/>
        <w:t>... .... </w:t>
      </w:r>
      <w:proofErr w:type="gramStart"/>
      <w:r w:rsidRPr="003836AA">
        <w:rPr>
          <w:rFonts w:asciiTheme="minorBidi" w:hAnsiTheme="minorBidi" w:cstheme="minorBidi"/>
          <w:b/>
          <w:smallCaps/>
          <w:sz w:val="24"/>
          <w:lang w:val="fr-FR"/>
        </w:rPr>
        <w:t>Date:</w:t>
      </w:r>
      <w:proofErr w:type="gramEnd"/>
      <w:r w:rsidRPr="003836AA">
        <w:rPr>
          <w:rFonts w:asciiTheme="minorBidi" w:hAnsiTheme="minorBidi" w:cstheme="minorBidi"/>
          <w:b/>
          <w:smallCaps/>
          <w:sz w:val="24"/>
          <w:lang w:val="fr-FR"/>
        </w:rPr>
        <w:t> </w:t>
      </w:r>
      <w:r w:rsidRPr="003836AA">
        <w:rPr>
          <w:rFonts w:asciiTheme="minorBidi" w:hAnsiTheme="minorBidi" w:cstheme="minorBidi"/>
          <w:bCs/>
          <w:i/>
          <w:iCs/>
          <w:smallCaps/>
          <w:sz w:val="24"/>
          <w:lang w:val="fr-FR"/>
        </w:rPr>
        <w:t>jour / mois / année</w:t>
      </w:r>
      <w:r w:rsidRPr="003836AA">
        <w:rPr>
          <w:rFonts w:asciiTheme="minorBidi" w:hAnsiTheme="minorBidi" w:cstheme="minorBidi"/>
          <w:color w:val="333333"/>
          <w:shd w:val="clear" w:color="auto" w:fill="F5F5F5"/>
          <w:lang w:val="fr-FR"/>
        </w:rPr>
        <w:br/>
      </w:r>
      <w:r w:rsidRPr="003836AA">
        <w:rPr>
          <w:rStyle w:val="hps"/>
          <w:rFonts w:asciiTheme="minorBidi" w:hAnsiTheme="minorBidi" w:cstheme="minorBidi"/>
          <w:i/>
          <w:color w:val="333333"/>
          <w:shd w:val="clear" w:color="auto" w:fill="F5F5F5"/>
          <w:lang w:val="fr-FR"/>
        </w:rPr>
        <w:t>[Signature</w:t>
      </w:r>
      <w:r w:rsidRPr="003836AA">
        <w:rPr>
          <w:rStyle w:val="apple-converted-space"/>
          <w:rFonts w:asciiTheme="minorBidi" w:hAnsiTheme="minorBidi" w:cstheme="minorBidi"/>
          <w:i/>
          <w:color w:val="333333"/>
          <w:shd w:val="clear" w:color="auto" w:fill="F5F5F5"/>
          <w:lang w:val="fr-FR"/>
        </w:rPr>
        <w:t> </w:t>
      </w:r>
      <w:r w:rsidRPr="003836AA">
        <w:rPr>
          <w:rStyle w:val="hps"/>
          <w:rFonts w:asciiTheme="minorBidi" w:hAnsiTheme="minorBidi" w:cstheme="minorBidi"/>
          <w:i/>
          <w:color w:val="333333"/>
          <w:shd w:val="clear" w:color="auto" w:fill="F5F5F5"/>
          <w:lang w:val="fr-FR"/>
        </w:rPr>
        <w:t>du consultant</w:t>
      </w:r>
      <w:r w:rsidRPr="003836AA">
        <w:rPr>
          <w:rFonts w:asciiTheme="minorBidi" w:hAnsiTheme="minorBidi" w:cstheme="minorBidi"/>
          <w:i/>
          <w:sz w:val="16"/>
          <w:lang w:val="fr-FR"/>
        </w:rPr>
        <w:t>]</w:t>
      </w:r>
    </w:p>
    <w:p w:rsidR="00747522" w:rsidRPr="003836AA" w:rsidRDefault="00747522" w:rsidP="00747522">
      <w:pPr>
        <w:keepNext/>
        <w:keepLines/>
        <w:spacing w:before="200"/>
        <w:outlineLvl w:val="1"/>
        <w:rPr>
          <w:rFonts w:asciiTheme="majorHAnsi" w:eastAsiaTheme="majorEastAsia" w:hAnsiTheme="majorHAnsi" w:cstheme="majorBidi"/>
          <w:bCs/>
          <w:color w:val="4F81BD" w:themeColor="accent1"/>
          <w:sz w:val="26"/>
          <w:szCs w:val="26"/>
        </w:rPr>
      </w:pPr>
    </w:p>
    <w:p w:rsidR="00747522" w:rsidRPr="003836AA" w:rsidRDefault="00747522" w:rsidP="00747522">
      <w:pPr>
        <w:keepNext/>
        <w:keepLines/>
        <w:spacing w:before="200"/>
        <w:outlineLvl w:val="1"/>
        <w:rPr>
          <w:rFonts w:asciiTheme="majorHAnsi" w:eastAsiaTheme="majorEastAsia" w:hAnsiTheme="majorHAnsi" w:cstheme="majorBidi"/>
          <w:bCs/>
          <w:color w:val="4F81BD" w:themeColor="accent1"/>
          <w:sz w:val="26"/>
          <w:szCs w:val="26"/>
        </w:rPr>
      </w:pPr>
    </w:p>
    <w:p w:rsidR="00747522" w:rsidRPr="003836AA" w:rsidRDefault="00747522" w:rsidP="00747522">
      <w:pPr>
        <w:jc w:val="center"/>
        <w:rPr>
          <w:rFonts w:ascii="Arial,Italic" w:hAnsi="Arial,Italic" w:cs="Arial,Italic"/>
          <w:i/>
          <w:iCs/>
          <w:color w:val="000000" w:themeColor="text1"/>
        </w:rPr>
      </w:pPr>
      <w:r w:rsidRPr="003836AA">
        <w:rPr>
          <w:rFonts w:ascii="Arial,Italic" w:hAnsi="Arial,Italic" w:cs="Arial,Italic"/>
          <w:i/>
          <w:iCs/>
          <w:noProof/>
          <w:color w:val="000000" w:themeColor="text1"/>
          <w:lang w:eastAsia="fr-FR"/>
        </w:rPr>
        <w:drawing>
          <wp:inline distT="0" distB="0" distL="0" distR="0" wp14:anchorId="5726756E" wp14:editId="7973F2E5">
            <wp:extent cx="954405" cy="902677"/>
            <wp:effectExtent l="0" t="0" r="10795" b="12065"/>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747522" w:rsidRPr="000C06D1" w:rsidRDefault="00747522" w:rsidP="00747522">
      <w:pPr>
        <w:jc w:val="center"/>
      </w:pP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rsidR="00747522" w:rsidRDefault="00747522" w:rsidP="00747522">
      <w:pPr>
        <w:autoSpaceDE w:val="0"/>
        <w:autoSpaceDN w:val="0"/>
        <w:adjustRightInd w:val="0"/>
        <w:spacing w:line="240" w:lineRule="auto"/>
        <w:jc w:val="left"/>
        <w:rPr>
          <w:highlight w:val="yellow"/>
        </w:rPr>
      </w:pPr>
    </w:p>
    <w:p w:rsidR="00747522" w:rsidRDefault="00747522" w:rsidP="00747522">
      <w:pPr>
        <w:autoSpaceDE w:val="0"/>
        <w:autoSpaceDN w:val="0"/>
        <w:adjustRightInd w:val="0"/>
        <w:spacing w:line="240" w:lineRule="auto"/>
        <w:jc w:val="left"/>
        <w:rPr>
          <w:highlight w:val="yellow"/>
        </w:rPr>
      </w:pPr>
    </w:p>
    <w:bookmarkEnd w:id="0"/>
    <w:bookmarkEnd w:id="2"/>
    <w:bookmarkEnd w:id="3"/>
    <w:bookmarkEnd w:id="4"/>
    <w:bookmarkEnd w:id="5"/>
    <w:bookmarkEnd w:id="6"/>
    <w:bookmarkEnd w:id="7"/>
    <w:bookmarkEnd w:id="8"/>
    <w:bookmarkEnd w:id="9"/>
    <w:bookmarkEnd w:id="10"/>
    <w:bookmarkEnd w:id="13"/>
    <w:p w:rsidR="00747522" w:rsidRDefault="00747522" w:rsidP="00747522">
      <w:pPr>
        <w:autoSpaceDE w:val="0"/>
        <w:autoSpaceDN w:val="0"/>
        <w:adjustRightInd w:val="0"/>
        <w:spacing w:line="240" w:lineRule="auto"/>
        <w:jc w:val="left"/>
        <w:rPr>
          <w:highlight w:val="yellow"/>
        </w:rPr>
      </w:pPr>
    </w:p>
    <w:sectPr w:rsidR="00747522" w:rsidSect="00FC6EDF">
      <w:footerReference w:type="default" r:id="rId13"/>
      <w:type w:val="continuous"/>
      <w:pgSz w:w="11906" w:h="16838"/>
      <w:pgMar w:top="1417" w:right="1417" w:bottom="1417" w:left="1417" w:header="96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005" w:rsidRDefault="00701005" w:rsidP="00FB20B3">
      <w:pPr>
        <w:spacing w:line="240" w:lineRule="auto"/>
      </w:pPr>
      <w:r>
        <w:separator/>
      </w:r>
    </w:p>
  </w:endnote>
  <w:endnote w:type="continuationSeparator" w:id="0">
    <w:p w:rsidR="00701005" w:rsidRDefault="00701005" w:rsidP="00FB2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212" w:rsidRPr="00E14212" w:rsidRDefault="00701005">
    <w:pPr>
      <w:pStyle w:val="Pieddepage"/>
      <w:jc w:val="center"/>
      <w:rPr>
        <w:b/>
        <w:sz w:val="24"/>
      </w:rPr>
    </w:pPr>
    <w:sdt>
      <w:sdtPr>
        <w:id w:val="-1610893944"/>
        <w:docPartObj>
          <w:docPartGallery w:val="Page Numbers (Bottom of Page)"/>
          <w:docPartUnique/>
        </w:docPartObj>
      </w:sdtPr>
      <w:sdtEndPr>
        <w:rPr>
          <w:b/>
          <w:sz w:val="24"/>
        </w:rPr>
      </w:sdtEndPr>
      <w:sdtContent>
        <w:r w:rsidR="00E14212" w:rsidRPr="00E14212">
          <w:rPr>
            <w:b/>
            <w:sz w:val="24"/>
          </w:rPr>
          <w:fldChar w:fldCharType="begin"/>
        </w:r>
        <w:r w:rsidR="00E14212" w:rsidRPr="00E14212">
          <w:rPr>
            <w:b/>
            <w:sz w:val="24"/>
          </w:rPr>
          <w:instrText>PAGE   \* MERGEFORMAT</w:instrText>
        </w:r>
        <w:r w:rsidR="00E14212" w:rsidRPr="00E14212">
          <w:rPr>
            <w:b/>
            <w:sz w:val="24"/>
          </w:rPr>
          <w:fldChar w:fldCharType="separate"/>
        </w:r>
        <w:r w:rsidR="00221E0E">
          <w:rPr>
            <w:b/>
            <w:noProof/>
            <w:sz w:val="24"/>
          </w:rPr>
          <w:t>11</w:t>
        </w:r>
        <w:r w:rsidR="00E14212" w:rsidRPr="00E14212">
          <w:rPr>
            <w:b/>
            <w:sz w:val="24"/>
          </w:rPr>
          <w:fldChar w:fldCharType="end"/>
        </w:r>
        <w:r w:rsidR="00E14212" w:rsidRPr="00E14212">
          <w:rPr>
            <w:b/>
            <w:sz w:val="24"/>
          </w:rPr>
          <w:t>/11</w:t>
        </w:r>
      </w:sdtContent>
    </w:sdt>
  </w:p>
  <w:p w:rsidR="00E14212" w:rsidRDefault="00E142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005" w:rsidRDefault="00701005" w:rsidP="00FB20B3">
      <w:pPr>
        <w:spacing w:line="240" w:lineRule="auto"/>
      </w:pPr>
      <w:r>
        <w:separator/>
      </w:r>
    </w:p>
  </w:footnote>
  <w:footnote w:type="continuationSeparator" w:id="0">
    <w:p w:rsidR="00701005" w:rsidRDefault="00701005" w:rsidP="00FB20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6045F4"/>
    <w:lvl w:ilvl="0">
      <w:start w:val="1"/>
      <w:numFmt w:val="bullet"/>
      <w:pStyle w:val="Listepuces"/>
      <w:lvlText w:val=""/>
      <w:lvlJc w:val="left"/>
      <w:pPr>
        <w:tabs>
          <w:tab w:val="num" w:pos="785"/>
        </w:tabs>
        <w:ind w:left="785" w:hanging="360"/>
      </w:pPr>
      <w:rPr>
        <w:rFonts w:ascii="Symbol" w:hAnsi="Symbol" w:hint="default"/>
      </w:rPr>
    </w:lvl>
  </w:abstractNum>
  <w:abstractNum w:abstractNumId="1" w15:restartNumberingAfterBreak="0">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42D99"/>
    <w:multiLevelType w:val="hybridMultilevel"/>
    <w:tmpl w:val="0D248C44"/>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5A5462"/>
    <w:multiLevelType w:val="hybridMultilevel"/>
    <w:tmpl w:val="1C0EC8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756B0"/>
    <w:multiLevelType w:val="hybridMultilevel"/>
    <w:tmpl w:val="F03E222C"/>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F77DE"/>
    <w:multiLevelType w:val="hybridMultilevel"/>
    <w:tmpl w:val="C8F2A4F2"/>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C34F8"/>
    <w:multiLevelType w:val="hybridMultilevel"/>
    <w:tmpl w:val="FEACD618"/>
    <w:lvl w:ilvl="0" w:tplc="E0F81C74">
      <w:start w:val="1"/>
      <w:numFmt w:val="upperRoman"/>
      <w:pStyle w:val="Titre1"/>
      <w:lvlText w:val="%1."/>
      <w:lvlJc w:val="righ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8" w15:restartNumberingAfterBreak="0">
    <w:nsid w:val="1F2F0F66"/>
    <w:multiLevelType w:val="hybridMultilevel"/>
    <w:tmpl w:val="C896D5B2"/>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1986FB1"/>
    <w:multiLevelType w:val="hybridMultilevel"/>
    <w:tmpl w:val="69F43826"/>
    <w:lvl w:ilvl="0" w:tplc="7244F98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1F263768">
      <w:numFmt w:val="bullet"/>
      <w:lvlText w:val="•"/>
      <w:lvlJc w:val="left"/>
      <w:pPr>
        <w:ind w:left="1220" w:hanging="351"/>
      </w:pPr>
      <w:rPr>
        <w:rFonts w:hint="default"/>
        <w:lang w:val="fr-FR" w:eastAsia="fr-FR" w:bidi="fr-FR"/>
      </w:rPr>
    </w:lvl>
    <w:lvl w:ilvl="3" w:tplc="E268515E">
      <w:numFmt w:val="bullet"/>
      <w:lvlText w:val="•"/>
      <w:lvlJc w:val="left"/>
      <w:pPr>
        <w:ind w:left="2210" w:hanging="351"/>
      </w:pPr>
      <w:rPr>
        <w:rFonts w:hint="default"/>
        <w:lang w:val="fr-FR" w:eastAsia="fr-FR" w:bidi="fr-FR"/>
      </w:rPr>
    </w:lvl>
    <w:lvl w:ilvl="4" w:tplc="10968C7A">
      <w:numFmt w:val="bullet"/>
      <w:lvlText w:val="•"/>
      <w:lvlJc w:val="left"/>
      <w:pPr>
        <w:ind w:left="3201" w:hanging="351"/>
      </w:pPr>
      <w:rPr>
        <w:rFonts w:hint="default"/>
        <w:lang w:val="fr-FR" w:eastAsia="fr-FR" w:bidi="fr-FR"/>
      </w:rPr>
    </w:lvl>
    <w:lvl w:ilvl="5" w:tplc="8FA65A14">
      <w:numFmt w:val="bullet"/>
      <w:lvlText w:val="•"/>
      <w:lvlJc w:val="left"/>
      <w:pPr>
        <w:ind w:left="4191" w:hanging="351"/>
      </w:pPr>
      <w:rPr>
        <w:rFonts w:hint="default"/>
        <w:lang w:val="fr-FR" w:eastAsia="fr-FR" w:bidi="fr-FR"/>
      </w:rPr>
    </w:lvl>
    <w:lvl w:ilvl="6" w:tplc="14C89FE8">
      <w:numFmt w:val="bullet"/>
      <w:lvlText w:val="•"/>
      <w:lvlJc w:val="left"/>
      <w:pPr>
        <w:ind w:left="5182" w:hanging="351"/>
      </w:pPr>
      <w:rPr>
        <w:rFonts w:hint="default"/>
        <w:lang w:val="fr-FR" w:eastAsia="fr-FR" w:bidi="fr-FR"/>
      </w:rPr>
    </w:lvl>
    <w:lvl w:ilvl="7" w:tplc="149034C0">
      <w:numFmt w:val="bullet"/>
      <w:lvlText w:val="•"/>
      <w:lvlJc w:val="left"/>
      <w:pPr>
        <w:ind w:left="6172" w:hanging="351"/>
      </w:pPr>
      <w:rPr>
        <w:rFonts w:hint="default"/>
        <w:lang w:val="fr-FR" w:eastAsia="fr-FR" w:bidi="fr-FR"/>
      </w:rPr>
    </w:lvl>
    <w:lvl w:ilvl="8" w:tplc="227EADB0">
      <w:numFmt w:val="bullet"/>
      <w:lvlText w:val="•"/>
      <w:lvlJc w:val="left"/>
      <w:pPr>
        <w:ind w:left="7163" w:hanging="351"/>
      </w:pPr>
      <w:rPr>
        <w:rFonts w:hint="default"/>
        <w:lang w:val="fr-FR" w:eastAsia="fr-FR" w:bidi="fr-FR"/>
      </w:rPr>
    </w:lvl>
  </w:abstractNum>
  <w:abstractNum w:abstractNumId="10" w15:restartNumberingAfterBreak="0">
    <w:nsid w:val="2C0211AB"/>
    <w:multiLevelType w:val="hybridMultilevel"/>
    <w:tmpl w:val="EECEDC38"/>
    <w:lvl w:ilvl="0" w:tplc="AD74D78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E462A8"/>
    <w:multiLevelType w:val="hybridMultilevel"/>
    <w:tmpl w:val="410A9688"/>
    <w:lvl w:ilvl="0" w:tplc="52A038BA">
      <w:numFmt w:val="bullet"/>
      <w:lvlText w:val=""/>
      <w:lvlJc w:val="left"/>
      <w:pPr>
        <w:ind w:left="856" w:hanging="346"/>
      </w:pPr>
      <w:rPr>
        <w:rFonts w:ascii="Symbol" w:eastAsia="Symbol" w:hAnsi="Symbol" w:cs="Symbol" w:hint="default"/>
        <w:w w:val="99"/>
        <w:sz w:val="24"/>
        <w:szCs w:val="24"/>
        <w:lang w:val="fr-FR" w:eastAsia="en-US" w:bidi="ar-SA"/>
      </w:rPr>
    </w:lvl>
    <w:lvl w:ilvl="1" w:tplc="820214A6">
      <w:numFmt w:val="bullet"/>
      <w:lvlText w:val="-"/>
      <w:lvlJc w:val="left"/>
      <w:pPr>
        <w:ind w:left="1216" w:hanging="360"/>
      </w:pPr>
      <w:rPr>
        <w:rFonts w:ascii="Century" w:eastAsia="Century" w:hAnsi="Century" w:cs="Century" w:hint="default"/>
        <w:color w:val="auto"/>
        <w:w w:val="99"/>
        <w:sz w:val="24"/>
        <w:szCs w:val="24"/>
        <w:lang w:val="fr-FR" w:eastAsia="en-US" w:bidi="ar-SA"/>
      </w:rPr>
    </w:lvl>
    <w:lvl w:ilvl="2" w:tplc="6032D156">
      <w:numFmt w:val="bullet"/>
      <w:lvlText w:val="•"/>
      <w:lvlJc w:val="left"/>
      <w:pPr>
        <w:ind w:left="2231" w:hanging="360"/>
      </w:pPr>
      <w:rPr>
        <w:rFonts w:hint="default"/>
        <w:lang w:val="fr-FR" w:eastAsia="en-US" w:bidi="ar-SA"/>
      </w:rPr>
    </w:lvl>
    <w:lvl w:ilvl="3" w:tplc="5D609F50">
      <w:numFmt w:val="bullet"/>
      <w:lvlText w:val="•"/>
      <w:lvlJc w:val="left"/>
      <w:pPr>
        <w:ind w:left="3242" w:hanging="360"/>
      </w:pPr>
      <w:rPr>
        <w:rFonts w:hint="default"/>
        <w:lang w:val="fr-FR" w:eastAsia="en-US" w:bidi="ar-SA"/>
      </w:rPr>
    </w:lvl>
    <w:lvl w:ilvl="4" w:tplc="6AC80CD6">
      <w:numFmt w:val="bullet"/>
      <w:lvlText w:val="•"/>
      <w:lvlJc w:val="left"/>
      <w:pPr>
        <w:ind w:left="4253" w:hanging="360"/>
      </w:pPr>
      <w:rPr>
        <w:rFonts w:hint="default"/>
        <w:lang w:val="fr-FR" w:eastAsia="en-US" w:bidi="ar-SA"/>
      </w:rPr>
    </w:lvl>
    <w:lvl w:ilvl="5" w:tplc="B5D2D912">
      <w:numFmt w:val="bullet"/>
      <w:lvlText w:val="•"/>
      <w:lvlJc w:val="left"/>
      <w:pPr>
        <w:ind w:left="5264" w:hanging="360"/>
      </w:pPr>
      <w:rPr>
        <w:rFonts w:hint="default"/>
        <w:lang w:val="fr-FR" w:eastAsia="en-US" w:bidi="ar-SA"/>
      </w:rPr>
    </w:lvl>
    <w:lvl w:ilvl="6" w:tplc="11AA1156">
      <w:numFmt w:val="bullet"/>
      <w:lvlText w:val="•"/>
      <w:lvlJc w:val="left"/>
      <w:pPr>
        <w:ind w:left="6275" w:hanging="360"/>
      </w:pPr>
      <w:rPr>
        <w:rFonts w:hint="default"/>
        <w:lang w:val="fr-FR" w:eastAsia="en-US" w:bidi="ar-SA"/>
      </w:rPr>
    </w:lvl>
    <w:lvl w:ilvl="7" w:tplc="6B08A9F8">
      <w:numFmt w:val="bullet"/>
      <w:lvlText w:val="•"/>
      <w:lvlJc w:val="left"/>
      <w:pPr>
        <w:ind w:left="7286" w:hanging="360"/>
      </w:pPr>
      <w:rPr>
        <w:rFonts w:hint="default"/>
        <w:lang w:val="fr-FR" w:eastAsia="en-US" w:bidi="ar-SA"/>
      </w:rPr>
    </w:lvl>
    <w:lvl w:ilvl="8" w:tplc="FF809160">
      <w:numFmt w:val="bullet"/>
      <w:lvlText w:val="•"/>
      <w:lvlJc w:val="left"/>
      <w:pPr>
        <w:ind w:left="8297" w:hanging="360"/>
      </w:pPr>
      <w:rPr>
        <w:rFonts w:hint="default"/>
        <w:lang w:val="fr-FR" w:eastAsia="en-US" w:bidi="ar-SA"/>
      </w:rPr>
    </w:lvl>
  </w:abstractNum>
  <w:abstractNum w:abstractNumId="12" w15:restartNumberingAfterBreak="0">
    <w:nsid w:val="3AF33ABE"/>
    <w:multiLevelType w:val="hybridMultilevel"/>
    <w:tmpl w:val="1542DFA6"/>
    <w:lvl w:ilvl="0" w:tplc="6F1CF44C">
      <w:numFmt w:val="bullet"/>
      <w:lvlText w:val="-"/>
      <w:lvlJc w:val="left"/>
      <w:pPr>
        <w:ind w:left="360" w:hanging="360"/>
      </w:pPr>
      <w:rPr>
        <w:rFonts w:ascii="Times New Roman" w:eastAsia="Times New Roman" w:hAnsi="Times New Roman" w:cs="Times New Roman" w:hint="default"/>
        <w:w w:val="99"/>
        <w:sz w:val="24"/>
        <w:szCs w:val="24"/>
        <w:lang w:val="fr-FR" w:eastAsia="fr-FR" w:bidi="fr-FR"/>
      </w:rPr>
    </w:lvl>
    <w:lvl w:ilvl="1" w:tplc="72C08A10">
      <w:numFmt w:val="bullet"/>
      <w:lvlText w:val=""/>
      <w:lvlJc w:val="left"/>
      <w:pPr>
        <w:ind w:left="658" w:hanging="360"/>
      </w:pPr>
      <w:rPr>
        <w:rFonts w:ascii="Symbol" w:eastAsia="Symbol" w:hAnsi="Symbol" w:cs="Symbol" w:hint="default"/>
        <w:w w:val="99"/>
        <w:sz w:val="24"/>
        <w:szCs w:val="24"/>
        <w:lang w:val="fr-FR" w:eastAsia="fr-FR" w:bidi="fr-FR"/>
      </w:rPr>
    </w:lvl>
    <w:lvl w:ilvl="2" w:tplc="01767062">
      <w:numFmt w:val="bullet"/>
      <w:lvlText w:val="•"/>
      <w:lvlJc w:val="left"/>
      <w:pPr>
        <w:ind w:left="1659" w:hanging="360"/>
      </w:pPr>
      <w:rPr>
        <w:rFonts w:hint="default"/>
        <w:lang w:val="fr-FR" w:eastAsia="fr-FR" w:bidi="fr-FR"/>
      </w:rPr>
    </w:lvl>
    <w:lvl w:ilvl="3" w:tplc="CE5411EA">
      <w:numFmt w:val="bullet"/>
      <w:lvlText w:val="•"/>
      <w:lvlJc w:val="left"/>
      <w:pPr>
        <w:ind w:left="2657" w:hanging="360"/>
      </w:pPr>
      <w:rPr>
        <w:rFonts w:hint="default"/>
        <w:lang w:val="fr-FR" w:eastAsia="fr-FR" w:bidi="fr-FR"/>
      </w:rPr>
    </w:lvl>
    <w:lvl w:ilvl="4" w:tplc="C1F68D14">
      <w:numFmt w:val="bullet"/>
      <w:lvlText w:val="•"/>
      <w:lvlJc w:val="left"/>
      <w:pPr>
        <w:ind w:left="3655" w:hanging="360"/>
      </w:pPr>
      <w:rPr>
        <w:rFonts w:hint="default"/>
        <w:lang w:val="fr-FR" w:eastAsia="fr-FR" w:bidi="fr-FR"/>
      </w:rPr>
    </w:lvl>
    <w:lvl w:ilvl="5" w:tplc="BA04DB56">
      <w:numFmt w:val="bullet"/>
      <w:lvlText w:val="•"/>
      <w:lvlJc w:val="left"/>
      <w:pPr>
        <w:ind w:left="4653" w:hanging="360"/>
      </w:pPr>
      <w:rPr>
        <w:rFonts w:hint="default"/>
        <w:lang w:val="fr-FR" w:eastAsia="fr-FR" w:bidi="fr-FR"/>
      </w:rPr>
    </w:lvl>
    <w:lvl w:ilvl="6" w:tplc="333E580A">
      <w:numFmt w:val="bullet"/>
      <w:lvlText w:val="•"/>
      <w:lvlJc w:val="left"/>
      <w:pPr>
        <w:ind w:left="5650" w:hanging="360"/>
      </w:pPr>
      <w:rPr>
        <w:rFonts w:hint="default"/>
        <w:lang w:val="fr-FR" w:eastAsia="fr-FR" w:bidi="fr-FR"/>
      </w:rPr>
    </w:lvl>
    <w:lvl w:ilvl="7" w:tplc="EDAA3C4E">
      <w:numFmt w:val="bullet"/>
      <w:lvlText w:val="•"/>
      <w:lvlJc w:val="left"/>
      <w:pPr>
        <w:ind w:left="6648" w:hanging="360"/>
      </w:pPr>
      <w:rPr>
        <w:rFonts w:hint="default"/>
        <w:lang w:val="fr-FR" w:eastAsia="fr-FR" w:bidi="fr-FR"/>
      </w:rPr>
    </w:lvl>
    <w:lvl w:ilvl="8" w:tplc="F16C8520">
      <w:numFmt w:val="bullet"/>
      <w:lvlText w:val="•"/>
      <w:lvlJc w:val="left"/>
      <w:pPr>
        <w:ind w:left="7646" w:hanging="360"/>
      </w:pPr>
      <w:rPr>
        <w:rFonts w:hint="default"/>
        <w:lang w:val="fr-FR" w:eastAsia="fr-FR" w:bidi="fr-FR"/>
      </w:rPr>
    </w:lvl>
  </w:abstractNum>
  <w:abstractNum w:abstractNumId="13" w15:restartNumberingAfterBreak="0">
    <w:nsid w:val="50910623"/>
    <w:multiLevelType w:val="hybridMultilevel"/>
    <w:tmpl w:val="459E161A"/>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BC31D2"/>
    <w:multiLevelType w:val="hybridMultilevel"/>
    <w:tmpl w:val="37B224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5D4A20D1"/>
    <w:multiLevelType w:val="multilevel"/>
    <w:tmpl w:val="B2CCAA40"/>
    <w:lvl w:ilvl="0">
      <w:start w:val="1"/>
      <w:numFmt w:val="upperRoman"/>
      <w:lvlText w:val="%1."/>
      <w:lvlJc w:val="righ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63E80058"/>
    <w:multiLevelType w:val="hybridMultilevel"/>
    <w:tmpl w:val="CDBC6246"/>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4220FA"/>
    <w:multiLevelType w:val="hybridMultilevel"/>
    <w:tmpl w:val="229AFA2E"/>
    <w:lvl w:ilvl="0" w:tplc="AD74D78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CA2D22"/>
    <w:multiLevelType w:val="hybridMultilevel"/>
    <w:tmpl w:val="6268A09C"/>
    <w:lvl w:ilvl="0" w:tplc="10D29144">
      <w:start w:val="1"/>
      <w:numFmt w:val="decimal"/>
      <w:pStyle w:val="Style1"/>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A51BA5"/>
    <w:multiLevelType w:val="hybridMultilevel"/>
    <w:tmpl w:val="816EEF0A"/>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7"/>
  </w:num>
  <w:num w:numId="6">
    <w:abstractNumId w:val="16"/>
  </w:num>
  <w:num w:numId="7">
    <w:abstractNumId w:val="19"/>
  </w:num>
  <w:num w:numId="8">
    <w:abstractNumId w:val="1"/>
  </w:num>
  <w:num w:numId="9">
    <w:abstractNumId w:val="12"/>
  </w:num>
  <w:num w:numId="10">
    <w:abstractNumId w:val="6"/>
  </w:num>
  <w:num w:numId="11">
    <w:abstractNumId w:val="18"/>
  </w:num>
  <w:num w:numId="12">
    <w:abstractNumId w:val="3"/>
  </w:num>
  <w:num w:numId="13">
    <w:abstractNumId w:val="2"/>
  </w:num>
  <w:num w:numId="14">
    <w:abstractNumId w:val="4"/>
  </w:num>
  <w:num w:numId="15">
    <w:abstractNumId w:val="13"/>
  </w:num>
  <w:num w:numId="16">
    <w:abstractNumId w:val="20"/>
  </w:num>
  <w:num w:numId="17">
    <w:abstractNumId w:val="5"/>
  </w:num>
  <w:num w:numId="18">
    <w:abstractNumId w:val="10"/>
  </w:num>
  <w:num w:numId="19">
    <w:abstractNumId w:val="8"/>
  </w:num>
  <w:num w:numId="20">
    <w:abstractNumId w:val="9"/>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30B"/>
    <w:rsid w:val="00001407"/>
    <w:rsid w:val="000020C4"/>
    <w:rsid w:val="000025A6"/>
    <w:rsid w:val="00007A97"/>
    <w:rsid w:val="00010E15"/>
    <w:rsid w:val="000122DC"/>
    <w:rsid w:val="00012EB9"/>
    <w:rsid w:val="00015506"/>
    <w:rsid w:val="00015F54"/>
    <w:rsid w:val="00016635"/>
    <w:rsid w:val="00017D36"/>
    <w:rsid w:val="00020835"/>
    <w:rsid w:val="00023BB0"/>
    <w:rsid w:val="00025609"/>
    <w:rsid w:val="00026314"/>
    <w:rsid w:val="00031330"/>
    <w:rsid w:val="000315D2"/>
    <w:rsid w:val="00033C6B"/>
    <w:rsid w:val="00035ADA"/>
    <w:rsid w:val="0003702B"/>
    <w:rsid w:val="00037627"/>
    <w:rsid w:val="00044BB2"/>
    <w:rsid w:val="0004506E"/>
    <w:rsid w:val="00045BD9"/>
    <w:rsid w:val="000477E9"/>
    <w:rsid w:val="00047B66"/>
    <w:rsid w:val="00047F31"/>
    <w:rsid w:val="00051655"/>
    <w:rsid w:val="00051D2B"/>
    <w:rsid w:val="00051DBF"/>
    <w:rsid w:val="0005473B"/>
    <w:rsid w:val="00055096"/>
    <w:rsid w:val="00057241"/>
    <w:rsid w:val="00057BA9"/>
    <w:rsid w:val="00061B43"/>
    <w:rsid w:val="00062E54"/>
    <w:rsid w:val="00064612"/>
    <w:rsid w:val="00066407"/>
    <w:rsid w:val="00077320"/>
    <w:rsid w:val="00077816"/>
    <w:rsid w:val="0008005C"/>
    <w:rsid w:val="00080979"/>
    <w:rsid w:val="00091398"/>
    <w:rsid w:val="00091BC3"/>
    <w:rsid w:val="00092E22"/>
    <w:rsid w:val="00093809"/>
    <w:rsid w:val="00095C9B"/>
    <w:rsid w:val="000A0CB2"/>
    <w:rsid w:val="000A15EA"/>
    <w:rsid w:val="000A2367"/>
    <w:rsid w:val="000A23F8"/>
    <w:rsid w:val="000A2955"/>
    <w:rsid w:val="000A4B57"/>
    <w:rsid w:val="000B12DC"/>
    <w:rsid w:val="000B1435"/>
    <w:rsid w:val="000B1652"/>
    <w:rsid w:val="000B7349"/>
    <w:rsid w:val="000B797B"/>
    <w:rsid w:val="000C0E7E"/>
    <w:rsid w:val="000C1281"/>
    <w:rsid w:val="000C1291"/>
    <w:rsid w:val="000C2795"/>
    <w:rsid w:val="000C4304"/>
    <w:rsid w:val="000C47C8"/>
    <w:rsid w:val="000C515D"/>
    <w:rsid w:val="000C7FFC"/>
    <w:rsid w:val="000D1B99"/>
    <w:rsid w:val="000D2085"/>
    <w:rsid w:val="000D2D03"/>
    <w:rsid w:val="000D2D56"/>
    <w:rsid w:val="000D4094"/>
    <w:rsid w:val="000D4288"/>
    <w:rsid w:val="000D46AB"/>
    <w:rsid w:val="000D5A93"/>
    <w:rsid w:val="000D7F65"/>
    <w:rsid w:val="000E6927"/>
    <w:rsid w:val="000E6B74"/>
    <w:rsid w:val="000E6E5C"/>
    <w:rsid w:val="000E6F46"/>
    <w:rsid w:val="000E6FE0"/>
    <w:rsid w:val="000F0DC7"/>
    <w:rsid w:val="000F1C9B"/>
    <w:rsid w:val="000F638D"/>
    <w:rsid w:val="000F69A0"/>
    <w:rsid w:val="00100C2C"/>
    <w:rsid w:val="00100F39"/>
    <w:rsid w:val="0010119B"/>
    <w:rsid w:val="00101AE1"/>
    <w:rsid w:val="001020DA"/>
    <w:rsid w:val="00102F0A"/>
    <w:rsid w:val="00104EEE"/>
    <w:rsid w:val="00111C54"/>
    <w:rsid w:val="00111DB7"/>
    <w:rsid w:val="00114761"/>
    <w:rsid w:val="00117EF8"/>
    <w:rsid w:val="00121914"/>
    <w:rsid w:val="00122FEA"/>
    <w:rsid w:val="00125E37"/>
    <w:rsid w:val="00127293"/>
    <w:rsid w:val="00127531"/>
    <w:rsid w:val="0013128D"/>
    <w:rsid w:val="00131AF0"/>
    <w:rsid w:val="001328C3"/>
    <w:rsid w:val="00135DE4"/>
    <w:rsid w:val="00141CA6"/>
    <w:rsid w:val="00143A91"/>
    <w:rsid w:val="0014453F"/>
    <w:rsid w:val="0014772D"/>
    <w:rsid w:val="00154986"/>
    <w:rsid w:val="00157BBD"/>
    <w:rsid w:val="001606C7"/>
    <w:rsid w:val="00160C2F"/>
    <w:rsid w:val="00162257"/>
    <w:rsid w:val="0016278F"/>
    <w:rsid w:val="001664B2"/>
    <w:rsid w:val="001705F6"/>
    <w:rsid w:val="00170A84"/>
    <w:rsid w:val="00171F57"/>
    <w:rsid w:val="001721F8"/>
    <w:rsid w:val="0017257E"/>
    <w:rsid w:val="00172827"/>
    <w:rsid w:val="00173374"/>
    <w:rsid w:val="0018168F"/>
    <w:rsid w:val="00182741"/>
    <w:rsid w:val="00183693"/>
    <w:rsid w:val="001862B4"/>
    <w:rsid w:val="00187939"/>
    <w:rsid w:val="00187D40"/>
    <w:rsid w:val="00191845"/>
    <w:rsid w:val="0019229C"/>
    <w:rsid w:val="00193808"/>
    <w:rsid w:val="00193907"/>
    <w:rsid w:val="00194AB9"/>
    <w:rsid w:val="00196CE7"/>
    <w:rsid w:val="001A064C"/>
    <w:rsid w:val="001A2631"/>
    <w:rsid w:val="001A73F3"/>
    <w:rsid w:val="001B3238"/>
    <w:rsid w:val="001B3308"/>
    <w:rsid w:val="001B3995"/>
    <w:rsid w:val="001B3AA8"/>
    <w:rsid w:val="001B3EF7"/>
    <w:rsid w:val="001B43DD"/>
    <w:rsid w:val="001B460D"/>
    <w:rsid w:val="001B7041"/>
    <w:rsid w:val="001B7AC6"/>
    <w:rsid w:val="001B7BF7"/>
    <w:rsid w:val="001C75DF"/>
    <w:rsid w:val="001C7AC6"/>
    <w:rsid w:val="001D0161"/>
    <w:rsid w:val="001D0B7F"/>
    <w:rsid w:val="001D3517"/>
    <w:rsid w:val="001D35E7"/>
    <w:rsid w:val="001D7DDE"/>
    <w:rsid w:val="001E1B72"/>
    <w:rsid w:val="001E1F5F"/>
    <w:rsid w:val="001E2BF5"/>
    <w:rsid w:val="001E384C"/>
    <w:rsid w:val="001E3B2D"/>
    <w:rsid w:val="001E47B4"/>
    <w:rsid w:val="001E4BDC"/>
    <w:rsid w:val="001E53A1"/>
    <w:rsid w:val="001F137F"/>
    <w:rsid w:val="001F2601"/>
    <w:rsid w:val="001F4B29"/>
    <w:rsid w:val="001F681E"/>
    <w:rsid w:val="001F6E73"/>
    <w:rsid w:val="001F6E9F"/>
    <w:rsid w:val="0020016D"/>
    <w:rsid w:val="00201940"/>
    <w:rsid w:val="00203812"/>
    <w:rsid w:val="00203AF9"/>
    <w:rsid w:val="00206CFC"/>
    <w:rsid w:val="0021086C"/>
    <w:rsid w:val="002114BF"/>
    <w:rsid w:val="00212D89"/>
    <w:rsid w:val="00220763"/>
    <w:rsid w:val="00220841"/>
    <w:rsid w:val="00221E0E"/>
    <w:rsid w:val="0022288D"/>
    <w:rsid w:val="002239EE"/>
    <w:rsid w:val="002250D1"/>
    <w:rsid w:val="00226515"/>
    <w:rsid w:val="00227978"/>
    <w:rsid w:val="00230483"/>
    <w:rsid w:val="00231EA2"/>
    <w:rsid w:val="00232985"/>
    <w:rsid w:val="002331D7"/>
    <w:rsid w:val="00234E98"/>
    <w:rsid w:val="00236288"/>
    <w:rsid w:val="00241095"/>
    <w:rsid w:val="00242A8A"/>
    <w:rsid w:val="002447FC"/>
    <w:rsid w:val="00247099"/>
    <w:rsid w:val="002537F2"/>
    <w:rsid w:val="00257461"/>
    <w:rsid w:val="002574D4"/>
    <w:rsid w:val="00257915"/>
    <w:rsid w:val="0026100B"/>
    <w:rsid w:val="002632EB"/>
    <w:rsid w:val="00265C90"/>
    <w:rsid w:val="00265C9E"/>
    <w:rsid w:val="002663D2"/>
    <w:rsid w:val="00267838"/>
    <w:rsid w:val="0027036C"/>
    <w:rsid w:val="00270559"/>
    <w:rsid w:val="00272BA5"/>
    <w:rsid w:val="00272D19"/>
    <w:rsid w:val="00273D76"/>
    <w:rsid w:val="00274ABE"/>
    <w:rsid w:val="00274AC5"/>
    <w:rsid w:val="00277378"/>
    <w:rsid w:val="0027740F"/>
    <w:rsid w:val="0027750C"/>
    <w:rsid w:val="002777DB"/>
    <w:rsid w:val="00281912"/>
    <w:rsid w:val="00281A65"/>
    <w:rsid w:val="00284074"/>
    <w:rsid w:val="002858BE"/>
    <w:rsid w:val="00287DFB"/>
    <w:rsid w:val="002920FC"/>
    <w:rsid w:val="00295009"/>
    <w:rsid w:val="00296EA8"/>
    <w:rsid w:val="002A526E"/>
    <w:rsid w:val="002A7AA9"/>
    <w:rsid w:val="002A7D6B"/>
    <w:rsid w:val="002B1C9B"/>
    <w:rsid w:val="002B21F9"/>
    <w:rsid w:val="002B22AE"/>
    <w:rsid w:val="002B26C3"/>
    <w:rsid w:val="002B3FF2"/>
    <w:rsid w:val="002B4E62"/>
    <w:rsid w:val="002B6F08"/>
    <w:rsid w:val="002C207C"/>
    <w:rsid w:val="002C2575"/>
    <w:rsid w:val="002C6456"/>
    <w:rsid w:val="002D1EA7"/>
    <w:rsid w:val="002D2717"/>
    <w:rsid w:val="002D3C0B"/>
    <w:rsid w:val="002D3C29"/>
    <w:rsid w:val="002D4CDF"/>
    <w:rsid w:val="002D4FB4"/>
    <w:rsid w:val="002E678E"/>
    <w:rsid w:val="002E70A1"/>
    <w:rsid w:val="002F08AF"/>
    <w:rsid w:val="002F3091"/>
    <w:rsid w:val="002F406F"/>
    <w:rsid w:val="002F53ED"/>
    <w:rsid w:val="002F713D"/>
    <w:rsid w:val="00300CA8"/>
    <w:rsid w:val="00301061"/>
    <w:rsid w:val="00303352"/>
    <w:rsid w:val="00303AC0"/>
    <w:rsid w:val="00305F8E"/>
    <w:rsid w:val="00306219"/>
    <w:rsid w:val="00306C0A"/>
    <w:rsid w:val="003136BD"/>
    <w:rsid w:val="00313EA0"/>
    <w:rsid w:val="00314651"/>
    <w:rsid w:val="00314F3D"/>
    <w:rsid w:val="0031526A"/>
    <w:rsid w:val="00315B0B"/>
    <w:rsid w:val="00320410"/>
    <w:rsid w:val="00321475"/>
    <w:rsid w:val="003219D1"/>
    <w:rsid w:val="0032250B"/>
    <w:rsid w:val="00323D73"/>
    <w:rsid w:val="00323E0F"/>
    <w:rsid w:val="00324F3C"/>
    <w:rsid w:val="00325308"/>
    <w:rsid w:val="0032581D"/>
    <w:rsid w:val="00325F09"/>
    <w:rsid w:val="0032691D"/>
    <w:rsid w:val="00326B4A"/>
    <w:rsid w:val="003277E2"/>
    <w:rsid w:val="00330612"/>
    <w:rsid w:val="0033274C"/>
    <w:rsid w:val="00335A11"/>
    <w:rsid w:val="0034213F"/>
    <w:rsid w:val="003426B1"/>
    <w:rsid w:val="00344D33"/>
    <w:rsid w:val="00345730"/>
    <w:rsid w:val="00351395"/>
    <w:rsid w:val="00351423"/>
    <w:rsid w:val="00351DE5"/>
    <w:rsid w:val="0035433F"/>
    <w:rsid w:val="003576EE"/>
    <w:rsid w:val="00360803"/>
    <w:rsid w:val="00362074"/>
    <w:rsid w:val="00363184"/>
    <w:rsid w:val="003632EA"/>
    <w:rsid w:val="00366AD5"/>
    <w:rsid w:val="00372CE5"/>
    <w:rsid w:val="003734A3"/>
    <w:rsid w:val="0037467D"/>
    <w:rsid w:val="003751AD"/>
    <w:rsid w:val="003752A1"/>
    <w:rsid w:val="00377BD9"/>
    <w:rsid w:val="00383FDF"/>
    <w:rsid w:val="003843DB"/>
    <w:rsid w:val="00386C14"/>
    <w:rsid w:val="003923F7"/>
    <w:rsid w:val="00395EFC"/>
    <w:rsid w:val="003A06B5"/>
    <w:rsid w:val="003A226A"/>
    <w:rsid w:val="003A42B6"/>
    <w:rsid w:val="003A604E"/>
    <w:rsid w:val="003A7378"/>
    <w:rsid w:val="003B138D"/>
    <w:rsid w:val="003B2999"/>
    <w:rsid w:val="003B53A1"/>
    <w:rsid w:val="003B56D5"/>
    <w:rsid w:val="003B68A9"/>
    <w:rsid w:val="003C1B64"/>
    <w:rsid w:val="003C304C"/>
    <w:rsid w:val="003C31EB"/>
    <w:rsid w:val="003C5316"/>
    <w:rsid w:val="003D0926"/>
    <w:rsid w:val="003D13E4"/>
    <w:rsid w:val="003D4732"/>
    <w:rsid w:val="003E153B"/>
    <w:rsid w:val="003E34CC"/>
    <w:rsid w:val="003E4DF2"/>
    <w:rsid w:val="003E6506"/>
    <w:rsid w:val="003E6CE1"/>
    <w:rsid w:val="003E75D6"/>
    <w:rsid w:val="003F220B"/>
    <w:rsid w:val="003F368A"/>
    <w:rsid w:val="003F3C2C"/>
    <w:rsid w:val="003F73D2"/>
    <w:rsid w:val="00401A74"/>
    <w:rsid w:val="00402BFB"/>
    <w:rsid w:val="00402F76"/>
    <w:rsid w:val="0040482E"/>
    <w:rsid w:val="00406ACC"/>
    <w:rsid w:val="00407849"/>
    <w:rsid w:val="00411508"/>
    <w:rsid w:val="00411D90"/>
    <w:rsid w:val="0041240F"/>
    <w:rsid w:val="00413976"/>
    <w:rsid w:val="004140DB"/>
    <w:rsid w:val="00414B95"/>
    <w:rsid w:val="00414E6C"/>
    <w:rsid w:val="004177BD"/>
    <w:rsid w:val="004213CB"/>
    <w:rsid w:val="00427B90"/>
    <w:rsid w:val="004305B1"/>
    <w:rsid w:val="004319CD"/>
    <w:rsid w:val="00431BF1"/>
    <w:rsid w:val="00432537"/>
    <w:rsid w:val="00435BC0"/>
    <w:rsid w:val="00442CF5"/>
    <w:rsid w:val="0044694A"/>
    <w:rsid w:val="00447204"/>
    <w:rsid w:val="00453E49"/>
    <w:rsid w:val="00454AC9"/>
    <w:rsid w:val="004559E5"/>
    <w:rsid w:val="0045637F"/>
    <w:rsid w:val="004576A5"/>
    <w:rsid w:val="004608AC"/>
    <w:rsid w:val="004631B0"/>
    <w:rsid w:val="00463D7A"/>
    <w:rsid w:val="004650E9"/>
    <w:rsid w:val="004662AF"/>
    <w:rsid w:val="00473F94"/>
    <w:rsid w:val="004746C9"/>
    <w:rsid w:val="00476F64"/>
    <w:rsid w:val="00481FC9"/>
    <w:rsid w:val="00484DA4"/>
    <w:rsid w:val="00486B13"/>
    <w:rsid w:val="00487D7A"/>
    <w:rsid w:val="00493404"/>
    <w:rsid w:val="004976F3"/>
    <w:rsid w:val="00497A70"/>
    <w:rsid w:val="004A23D4"/>
    <w:rsid w:val="004A2E04"/>
    <w:rsid w:val="004A3425"/>
    <w:rsid w:val="004A5EBB"/>
    <w:rsid w:val="004A6482"/>
    <w:rsid w:val="004B0C56"/>
    <w:rsid w:val="004B0E7F"/>
    <w:rsid w:val="004B3E2C"/>
    <w:rsid w:val="004B5699"/>
    <w:rsid w:val="004B78EA"/>
    <w:rsid w:val="004B7DB5"/>
    <w:rsid w:val="004C01DD"/>
    <w:rsid w:val="004C61C0"/>
    <w:rsid w:val="004D2728"/>
    <w:rsid w:val="004D2F31"/>
    <w:rsid w:val="004D5B16"/>
    <w:rsid w:val="004E0059"/>
    <w:rsid w:val="004E133A"/>
    <w:rsid w:val="004E24A9"/>
    <w:rsid w:val="004E2DA9"/>
    <w:rsid w:val="004E32B6"/>
    <w:rsid w:val="004E4636"/>
    <w:rsid w:val="004E4EAD"/>
    <w:rsid w:val="004E6543"/>
    <w:rsid w:val="004E7652"/>
    <w:rsid w:val="004F2102"/>
    <w:rsid w:val="004F225F"/>
    <w:rsid w:val="004F4EDC"/>
    <w:rsid w:val="004F64FA"/>
    <w:rsid w:val="004F6B99"/>
    <w:rsid w:val="004F6C3F"/>
    <w:rsid w:val="004F7CB4"/>
    <w:rsid w:val="0050163A"/>
    <w:rsid w:val="00501AB3"/>
    <w:rsid w:val="00505C78"/>
    <w:rsid w:val="00505DCC"/>
    <w:rsid w:val="00507752"/>
    <w:rsid w:val="00510652"/>
    <w:rsid w:val="005109ED"/>
    <w:rsid w:val="00511841"/>
    <w:rsid w:val="005120AE"/>
    <w:rsid w:val="00521DD1"/>
    <w:rsid w:val="00522DE5"/>
    <w:rsid w:val="0052310A"/>
    <w:rsid w:val="0052570F"/>
    <w:rsid w:val="00526D31"/>
    <w:rsid w:val="0053170B"/>
    <w:rsid w:val="005327D5"/>
    <w:rsid w:val="00536D93"/>
    <w:rsid w:val="00537A26"/>
    <w:rsid w:val="00541A07"/>
    <w:rsid w:val="00542091"/>
    <w:rsid w:val="00543C67"/>
    <w:rsid w:val="0054416D"/>
    <w:rsid w:val="0054512F"/>
    <w:rsid w:val="00545A13"/>
    <w:rsid w:val="00545BC4"/>
    <w:rsid w:val="00547777"/>
    <w:rsid w:val="00547971"/>
    <w:rsid w:val="00550F2E"/>
    <w:rsid w:val="00555F7D"/>
    <w:rsid w:val="00560118"/>
    <w:rsid w:val="00564BCB"/>
    <w:rsid w:val="00566E44"/>
    <w:rsid w:val="0057385A"/>
    <w:rsid w:val="0057419D"/>
    <w:rsid w:val="0057429E"/>
    <w:rsid w:val="005745FD"/>
    <w:rsid w:val="00575304"/>
    <w:rsid w:val="00575414"/>
    <w:rsid w:val="005758DE"/>
    <w:rsid w:val="00576F78"/>
    <w:rsid w:val="00581728"/>
    <w:rsid w:val="00582B18"/>
    <w:rsid w:val="00584C25"/>
    <w:rsid w:val="005865F9"/>
    <w:rsid w:val="0058667B"/>
    <w:rsid w:val="00586EB0"/>
    <w:rsid w:val="005871CC"/>
    <w:rsid w:val="00591193"/>
    <w:rsid w:val="005954BC"/>
    <w:rsid w:val="005957D8"/>
    <w:rsid w:val="00595B61"/>
    <w:rsid w:val="00596159"/>
    <w:rsid w:val="005A0C63"/>
    <w:rsid w:val="005A4896"/>
    <w:rsid w:val="005A7582"/>
    <w:rsid w:val="005B2C2B"/>
    <w:rsid w:val="005B63B9"/>
    <w:rsid w:val="005B654D"/>
    <w:rsid w:val="005C12A6"/>
    <w:rsid w:val="005C283A"/>
    <w:rsid w:val="005C755A"/>
    <w:rsid w:val="005D1797"/>
    <w:rsid w:val="005D3FF7"/>
    <w:rsid w:val="005D489F"/>
    <w:rsid w:val="005D5439"/>
    <w:rsid w:val="005D6840"/>
    <w:rsid w:val="005D756A"/>
    <w:rsid w:val="005D7D60"/>
    <w:rsid w:val="005E148A"/>
    <w:rsid w:val="005E16B3"/>
    <w:rsid w:val="005E1C02"/>
    <w:rsid w:val="005E3F66"/>
    <w:rsid w:val="005E70A2"/>
    <w:rsid w:val="005E7A90"/>
    <w:rsid w:val="005F12F6"/>
    <w:rsid w:val="005F1ADF"/>
    <w:rsid w:val="005F24E0"/>
    <w:rsid w:val="005F463F"/>
    <w:rsid w:val="005F673B"/>
    <w:rsid w:val="005F79AD"/>
    <w:rsid w:val="005F7B31"/>
    <w:rsid w:val="005F7DB4"/>
    <w:rsid w:val="006002E1"/>
    <w:rsid w:val="00600C1F"/>
    <w:rsid w:val="006014CC"/>
    <w:rsid w:val="00603610"/>
    <w:rsid w:val="006040CC"/>
    <w:rsid w:val="0060671B"/>
    <w:rsid w:val="00607D0B"/>
    <w:rsid w:val="00610114"/>
    <w:rsid w:val="0061096B"/>
    <w:rsid w:val="00611523"/>
    <w:rsid w:val="006117F6"/>
    <w:rsid w:val="00611884"/>
    <w:rsid w:val="00612057"/>
    <w:rsid w:val="00612AB8"/>
    <w:rsid w:val="006135D5"/>
    <w:rsid w:val="00614C59"/>
    <w:rsid w:val="00615A6F"/>
    <w:rsid w:val="00615F93"/>
    <w:rsid w:val="00617516"/>
    <w:rsid w:val="00617764"/>
    <w:rsid w:val="00621EE3"/>
    <w:rsid w:val="00622073"/>
    <w:rsid w:val="00623644"/>
    <w:rsid w:val="00623A05"/>
    <w:rsid w:val="0062596D"/>
    <w:rsid w:val="00626059"/>
    <w:rsid w:val="00626687"/>
    <w:rsid w:val="00626AAD"/>
    <w:rsid w:val="00626D48"/>
    <w:rsid w:val="006303AE"/>
    <w:rsid w:val="00631FD3"/>
    <w:rsid w:val="00633163"/>
    <w:rsid w:val="0063397F"/>
    <w:rsid w:val="006343C6"/>
    <w:rsid w:val="0063493E"/>
    <w:rsid w:val="006370D8"/>
    <w:rsid w:val="0063716A"/>
    <w:rsid w:val="006404D2"/>
    <w:rsid w:val="00640C58"/>
    <w:rsid w:val="00640CD5"/>
    <w:rsid w:val="006412B1"/>
    <w:rsid w:val="0064242B"/>
    <w:rsid w:val="00642CEF"/>
    <w:rsid w:val="006449FA"/>
    <w:rsid w:val="00644E7A"/>
    <w:rsid w:val="00647991"/>
    <w:rsid w:val="0065605D"/>
    <w:rsid w:val="006605F9"/>
    <w:rsid w:val="0066516B"/>
    <w:rsid w:val="00666851"/>
    <w:rsid w:val="006708B7"/>
    <w:rsid w:val="0067190F"/>
    <w:rsid w:val="00671A4C"/>
    <w:rsid w:val="00672BB4"/>
    <w:rsid w:val="00674DC0"/>
    <w:rsid w:val="00676961"/>
    <w:rsid w:val="00676AC1"/>
    <w:rsid w:val="00676CA0"/>
    <w:rsid w:val="00676F17"/>
    <w:rsid w:val="00677504"/>
    <w:rsid w:val="00677BBD"/>
    <w:rsid w:val="00681B51"/>
    <w:rsid w:val="00683590"/>
    <w:rsid w:val="00684A6E"/>
    <w:rsid w:val="00686219"/>
    <w:rsid w:val="00690493"/>
    <w:rsid w:val="00690E6A"/>
    <w:rsid w:val="00691BFE"/>
    <w:rsid w:val="0069211D"/>
    <w:rsid w:val="006923DE"/>
    <w:rsid w:val="00696275"/>
    <w:rsid w:val="00697179"/>
    <w:rsid w:val="006A01B3"/>
    <w:rsid w:val="006A1B0D"/>
    <w:rsid w:val="006A4D3D"/>
    <w:rsid w:val="006B3481"/>
    <w:rsid w:val="006B3FAA"/>
    <w:rsid w:val="006B4AB2"/>
    <w:rsid w:val="006B59A5"/>
    <w:rsid w:val="006C1EF5"/>
    <w:rsid w:val="006C34F1"/>
    <w:rsid w:val="006C4015"/>
    <w:rsid w:val="006C6E4F"/>
    <w:rsid w:val="006C79BC"/>
    <w:rsid w:val="006D0BF9"/>
    <w:rsid w:val="006D378B"/>
    <w:rsid w:val="006D40F8"/>
    <w:rsid w:val="006E04B9"/>
    <w:rsid w:val="006E0824"/>
    <w:rsid w:val="006E11E8"/>
    <w:rsid w:val="006E1416"/>
    <w:rsid w:val="006E144B"/>
    <w:rsid w:val="006E1754"/>
    <w:rsid w:val="006F16B9"/>
    <w:rsid w:val="006F51DA"/>
    <w:rsid w:val="006F527E"/>
    <w:rsid w:val="006F5AB9"/>
    <w:rsid w:val="006F6274"/>
    <w:rsid w:val="00701005"/>
    <w:rsid w:val="00701416"/>
    <w:rsid w:val="00703C1D"/>
    <w:rsid w:val="007068D0"/>
    <w:rsid w:val="007106E3"/>
    <w:rsid w:val="007118DF"/>
    <w:rsid w:val="00712031"/>
    <w:rsid w:val="0071250D"/>
    <w:rsid w:val="00713338"/>
    <w:rsid w:val="007158BA"/>
    <w:rsid w:val="00717C10"/>
    <w:rsid w:val="00721D91"/>
    <w:rsid w:val="00723DAC"/>
    <w:rsid w:val="00727D4E"/>
    <w:rsid w:val="00727ECF"/>
    <w:rsid w:val="0073358F"/>
    <w:rsid w:val="00734D9B"/>
    <w:rsid w:val="007375D6"/>
    <w:rsid w:val="0074178E"/>
    <w:rsid w:val="00747522"/>
    <w:rsid w:val="007478AA"/>
    <w:rsid w:val="00751FD2"/>
    <w:rsid w:val="0075356D"/>
    <w:rsid w:val="00753DB5"/>
    <w:rsid w:val="0075434C"/>
    <w:rsid w:val="00754AFD"/>
    <w:rsid w:val="00754D5B"/>
    <w:rsid w:val="007560C3"/>
    <w:rsid w:val="00757AD8"/>
    <w:rsid w:val="007603E5"/>
    <w:rsid w:val="007618A4"/>
    <w:rsid w:val="007641A9"/>
    <w:rsid w:val="00765595"/>
    <w:rsid w:val="00766819"/>
    <w:rsid w:val="007729E7"/>
    <w:rsid w:val="007730DC"/>
    <w:rsid w:val="00773524"/>
    <w:rsid w:val="00774770"/>
    <w:rsid w:val="00775132"/>
    <w:rsid w:val="0077548F"/>
    <w:rsid w:val="00777967"/>
    <w:rsid w:val="00777AB2"/>
    <w:rsid w:val="007824E8"/>
    <w:rsid w:val="0078294B"/>
    <w:rsid w:val="00784012"/>
    <w:rsid w:val="00784867"/>
    <w:rsid w:val="007853FD"/>
    <w:rsid w:val="00785A26"/>
    <w:rsid w:val="00786BBA"/>
    <w:rsid w:val="00787658"/>
    <w:rsid w:val="00787661"/>
    <w:rsid w:val="00787DEE"/>
    <w:rsid w:val="00787FC6"/>
    <w:rsid w:val="007905A4"/>
    <w:rsid w:val="007925CA"/>
    <w:rsid w:val="007931B1"/>
    <w:rsid w:val="00793406"/>
    <w:rsid w:val="00797480"/>
    <w:rsid w:val="007A25C3"/>
    <w:rsid w:val="007A28FA"/>
    <w:rsid w:val="007A574B"/>
    <w:rsid w:val="007A5BDE"/>
    <w:rsid w:val="007B00DA"/>
    <w:rsid w:val="007B0F0C"/>
    <w:rsid w:val="007B15DD"/>
    <w:rsid w:val="007B18EE"/>
    <w:rsid w:val="007B365F"/>
    <w:rsid w:val="007B49AE"/>
    <w:rsid w:val="007B5735"/>
    <w:rsid w:val="007B5DE9"/>
    <w:rsid w:val="007C08A5"/>
    <w:rsid w:val="007C3AD6"/>
    <w:rsid w:val="007C5BF8"/>
    <w:rsid w:val="007C6976"/>
    <w:rsid w:val="007D2F07"/>
    <w:rsid w:val="007D3CA0"/>
    <w:rsid w:val="007D5DA2"/>
    <w:rsid w:val="007D6AAF"/>
    <w:rsid w:val="007D6B93"/>
    <w:rsid w:val="007D6E92"/>
    <w:rsid w:val="007E3A2C"/>
    <w:rsid w:val="007E4295"/>
    <w:rsid w:val="007E4EDC"/>
    <w:rsid w:val="007E5B6D"/>
    <w:rsid w:val="007E5CC6"/>
    <w:rsid w:val="007E73AA"/>
    <w:rsid w:val="007E7FEB"/>
    <w:rsid w:val="007F08A8"/>
    <w:rsid w:val="007F125C"/>
    <w:rsid w:val="007F1C1D"/>
    <w:rsid w:val="007F2D4D"/>
    <w:rsid w:val="007F3A9F"/>
    <w:rsid w:val="007F3F7F"/>
    <w:rsid w:val="007F45AD"/>
    <w:rsid w:val="007F524C"/>
    <w:rsid w:val="007F73E1"/>
    <w:rsid w:val="00800293"/>
    <w:rsid w:val="0080473E"/>
    <w:rsid w:val="00810E81"/>
    <w:rsid w:val="00813051"/>
    <w:rsid w:val="00813085"/>
    <w:rsid w:val="00813B7D"/>
    <w:rsid w:val="00815C6D"/>
    <w:rsid w:val="0082314B"/>
    <w:rsid w:val="008243CE"/>
    <w:rsid w:val="00824472"/>
    <w:rsid w:val="0083194F"/>
    <w:rsid w:val="0083237E"/>
    <w:rsid w:val="0083391E"/>
    <w:rsid w:val="008373A3"/>
    <w:rsid w:val="0084196D"/>
    <w:rsid w:val="008433A1"/>
    <w:rsid w:val="00843702"/>
    <w:rsid w:val="008458DA"/>
    <w:rsid w:val="00846179"/>
    <w:rsid w:val="00847D85"/>
    <w:rsid w:val="008500BC"/>
    <w:rsid w:val="00851721"/>
    <w:rsid w:val="00852982"/>
    <w:rsid w:val="00857115"/>
    <w:rsid w:val="008577BC"/>
    <w:rsid w:val="0086009C"/>
    <w:rsid w:val="00860868"/>
    <w:rsid w:val="00861590"/>
    <w:rsid w:val="00864553"/>
    <w:rsid w:val="00867150"/>
    <w:rsid w:val="00867675"/>
    <w:rsid w:val="00871C02"/>
    <w:rsid w:val="00872073"/>
    <w:rsid w:val="00873472"/>
    <w:rsid w:val="0087557C"/>
    <w:rsid w:val="008769CD"/>
    <w:rsid w:val="008800B2"/>
    <w:rsid w:val="00883C7F"/>
    <w:rsid w:val="0088514C"/>
    <w:rsid w:val="00885470"/>
    <w:rsid w:val="00885CC0"/>
    <w:rsid w:val="00885D34"/>
    <w:rsid w:val="00885D5A"/>
    <w:rsid w:val="00892993"/>
    <w:rsid w:val="00892F6B"/>
    <w:rsid w:val="00896577"/>
    <w:rsid w:val="00896B73"/>
    <w:rsid w:val="008A0157"/>
    <w:rsid w:val="008A17FD"/>
    <w:rsid w:val="008A2625"/>
    <w:rsid w:val="008A435D"/>
    <w:rsid w:val="008A56BB"/>
    <w:rsid w:val="008A7F60"/>
    <w:rsid w:val="008B0923"/>
    <w:rsid w:val="008B23DB"/>
    <w:rsid w:val="008B2C11"/>
    <w:rsid w:val="008B3490"/>
    <w:rsid w:val="008B5326"/>
    <w:rsid w:val="008B7BAB"/>
    <w:rsid w:val="008C207F"/>
    <w:rsid w:val="008C3B2D"/>
    <w:rsid w:val="008C44C8"/>
    <w:rsid w:val="008C628B"/>
    <w:rsid w:val="008C77A0"/>
    <w:rsid w:val="008C7EB3"/>
    <w:rsid w:val="008D3862"/>
    <w:rsid w:val="008E1474"/>
    <w:rsid w:val="008E2F15"/>
    <w:rsid w:val="008E3E97"/>
    <w:rsid w:val="008E4D9B"/>
    <w:rsid w:val="008E5E01"/>
    <w:rsid w:val="008E670D"/>
    <w:rsid w:val="008E741F"/>
    <w:rsid w:val="008F28A1"/>
    <w:rsid w:val="008F46D2"/>
    <w:rsid w:val="008F61A0"/>
    <w:rsid w:val="009001EA"/>
    <w:rsid w:val="00901F11"/>
    <w:rsid w:val="009034EA"/>
    <w:rsid w:val="00904107"/>
    <w:rsid w:val="00905548"/>
    <w:rsid w:val="00905AFE"/>
    <w:rsid w:val="00907ADD"/>
    <w:rsid w:val="009101F1"/>
    <w:rsid w:val="0091047B"/>
    <w:rsid w:val="00912174"/>
    <w:rsid w:val="00924ABC"/>
    <w:rsid w:val="00931848"/>
    <w:rsid w:val="009324C6"/>
    <w:rsid w:val="00932E8C"/>
    <w:rsid w:val="00936734"/>
    <w:rsid w:val="00936C24"/>
    <w:rsid w:val="009377C8"/>
    <w:rsid w:val="00940485"/>
    <w:rsid w:val="009407E1"/>
    <w:rsid w:val="00940DE9"/>
    <w:rsid w:val="00945522"/>
    <w:rsid w:val="0094593F"/>
    <w:rsid w:val="00945977"/>
    <w:rsid w:val="0094660C"/>
    <w:rsid w:val="00946CB7"/>
    <w:rsid w:val="0094776C"/>
    <w:rsid w:val="00950191"/>
    <w:rsid w:val="00955A10"/>
    <w:rsid w:val="0096073F"/>
    <w:rsid w:val="00960B36"/>
    <w:rsid w:val="009618E7"/>
    <w:rsid w:val="00963967"/>
    <w:rsid w:val="009649D7"/>
    <w:rsid w:val="009654E7"/>
    <w:rsid w:val="009657F9"/>
    <w:rsid w:val="00966540"/>
    <w:rsid w:val="00966AB8"/>
    <w:rsid w:val="0097185F"/>
    <w:rsid w:val="00971B85"/>
    <w:rsid w:val="009741C9"/>
    <w:rsid w:val="00983936"/>
    <w:rsid w:val="00984341"/>
    <w:rsid w:val="009845B6"/>
    <w:rsid w:val="009849BF"/>
    <w:rsid w:val="00990868"/>
    <w:rsid w:val="00990ADC"/>
    <w:rsid w:val="00993516"/>
    <w:rsid w:val="00993F19"/>
    <w:rsid w:val="00996646"/>
    <w:rsid w:val="009967D0"/>
    <w:rsid w:val="009A2529"/>
    <w:rsid w:val="009A4875"/>
    <w:rsid w:val="009A7101"/>
    <w:rsid w:val="009B0BA4"/>
    <w:rsid w:val="009B157E"/>
    <w:rsid w:val="009B2A2F"/>
    <w:rsid w:val="009B5C81"/>
    <w:rsid w:val="009B74AC"/>
    <w:rsid w:val="009C22FA"/>
    <w:rsid w:val="009C44CE"/>
    <w:rsid w:val="009C737D"/>
    <w:rsid w:val="009D0A17"/>
    <w:rsid w:val="009D3126"/>
    <w:rsid w:val="009D3664"/>
    <w:rsid w:val="009D3FCC"/>
    <w:rsid w:val="009D4188"/>
    <w:rsid w:val="009D44B6"/>
    <w:rsid w:val="009D4F97"/>
    <w:rsid w:val="009D52E9"/>
    <w:rsid w:val="009D6D58"/>
    <w:rsid w:val="009D73A8"/>
    <w:rsid w:val="009E0A3B"/>
    <w:rsid w:val="009E0D03"/>
    <w:rsid w:val="009E2F0E"/>
    <w:rsid w:val="009E2FCE"/>
    <w:rsid w:val="009E41C1"/>
    <w:rsid w:val="009F2AC5"/>
    <w:rsid w:val="009F2E59"/>
    <w:rsid w:val="009F2FBB"/>
    <w:rsid w:val="009F33F7"/>
    <w:rsid w:val="009F42FA"/>
    <w:rsid w:val="009F5631"/>
    <w:rsid w:val="00A0013F"/>
    <w:rsid w:val="00A00335"/>
    <w:rsid w:val="00A00899"/>
    <w:rsid w:val="00A02551"/>
    <w:rsid w:val="00A0513B"/>
    <w:rsid w:val="00A0530B"/>
    <w:rsid w:val="00A128FA"/>
    <w:rsid w:val="00A12BDD"/>
    <w:rsid w:val="00A14401"/>
    <w:rsid w:val="00A15345"/>
    <w:rsid w:val="00A16329"/>
    <w:rsid w:val="00A1632E"/>
    <w:rsid w:val="00A166EC"/>
    <w:rsid w:val="00A16742"/>
    <w:rsid w:val="00A20E67"/>
    <w:rsid w:val="00A226E6"/>
    <w:rsid w:val="00A22FCD"/>
    <w:rsid w:val="00A272AB"/>
    <w:rsid w:val="00A311D7"/>
    <w:rsid w:val="00A31F98"/>
    <w:rsid w:val="00A35C74"/>
    <w:rsid w:val="00A42E33"/>
    <w:rsid w:val="00A444DD"/>
    <w:rsid w:val="00A45F17"/>
    <w:rsid w:val="00A467FA"/>
    <w:rsid w:val="00A4736A"/>
    <w:rsid w:val="00A502AF"/>
    <w:rsid w:val="00A60E44"/>
    <w:rsid w:val="00A63A9E"/>
    <w:rsid w:val="00A63B62"/>
    <w:rsid w:val="00A64C71"/>
    <w:rsid w:val="00A67322"/>
    <w:rsid w:val="00A677E8"/>
    <w:rsid w:val="00A71777"/>
    <w:rsid w:val="00A735F4"/>
    <w:rsid w:val="00A73A62"/>
    <w:rsid w:val="00A73BEE"/>
    <w:rsid w:val="00A74D73"/>
    <w:rsid w:val="00A758C0"/>
    <w:rsid w:val="00A7714A"/>
    <w:rsid w:val="00A828B1"/>
    <w:rsid w:val="00A8480C"/>
    <w:rsid w:val="00A84818"/>
    <w:rsid w:val="00A86292"/>
    <w:rsid w:val="00A8679C"/>
    <w:rsid w:val="00A8717C"/>
    <w:rsid w:val="00A90B16"/>
    <w:rsid w:val="00A91C01"/>
    <w:rsid w:val="00A920CC"/>
    <w:rsid w:val="00A94910"/>
    <w:rsid w:val="00A96169"/>
    <w:rsid w:val="00A97EBD"/>
    <w:rsid w:val="00AA057E"/>
    <w:rsid w:val="00AA101B"/>
    <w:rsid w:val="00AA141F"/>
    <w:rsid w:val="00AA5C2B"/>
    <w:rsid w:val="00AA683F"/>
    <w:rsid w:val="00AA69D8"/>
    <w:rsid w:val="00AB41C2"/>
    <w:rsid w:val="00AB4EAA"/>
    <w:rsid w:val="00AB56BC"/>
    <w:rsid w:val="00AB56F8"/>
    <w:rsid w:val="00AB7236"/>
    <w:rsid w:val="00AC1082"/>
    <w:rsid w:val="00AC78F7"/>
    <w:rsid w:val="00AD041D"/>
    <w:rsid w:val="00AD0F28"/>
    <w:rsid w:val="00AD5569"/>
    <w:rsid w:val="00AD5A30"/>
    <w:rsid w:val="00AD7ADE"/>
    <w:rsid w:val="00AD7B14"/>
    <w:rsid w:val="00AE08B0"/>
    <w:rsid w:val="00AE27F1"/>
    <w:rsid w:val="00AE4589"/>
    <w:rsid w:val="00AE4FC5"/>
    <w:rsid w:val="00AE514B"/>
    <w:rsid w:val="00AE542D"/>
    <w:rsid w:val="00AE60B0"/>
    <w:rsid w:val="00AF1C91"/>
    <w:rsid w:val="00AF34DA"/>
    <w:rsid w:val="00AF3D70"/>
    <w:rsid w:val="00AF4B6B"/>
    <w:rsid w:val="00AF4E22"/>
    <w:rsid w:val="00AF66E9"/>
    <w:rsid w:val="00AF744D"/>
    <w:rsid w:val="00B00940"/>
    <w:rsid w:val="00B04EF2"/>
    <w:rsid w:val="00B05B36"/>
    <w:rsid w:val="00B10F12"/>
    <w:rsid w:val="00B11BFD"/>
    <w:rsid w:val="00B168F4"/>
    <w:rsid w:val="00B16A62"/>
    <w:rsid w:val="00B17C1D"/>
    <w:rsid w:val="00B22792"/>
    <w:rsid w:val="00B23855"/>
    <w:rsid w:val="00B33176"/>
    <w:rsid w:val="00B3491C"/>
    <w:rsid w:val="00B350A2"/>
    <w:rsid w:val="00B37574"/>
    <w:rsid w:val="00B440B7"/>
    <w:rsid w:val="00B445CB"/>
    <w:rsid w:val="00B454B7"/>
    <w:rsid w:val="00B4582C"/>
    <w:rsid w:val="00B45E7C"/>
    <w:rsid w:val="00B47F0E"/>
    <w:rsid w:val="00B5006D"/>
    <w:rsid w:val="00B5022B"/>
    <w:rsid w:val="00B52679"/>
    <w:rsid w:val="00B528B0"/>
    <w:rsid w:val="00B5377A"/>
    <w:rsid w:val="00B602C9"/>
    <w:rsid w:val="00B607CC"/>
    <w:rsid w:val="00B60FC1"/>
    <w:rsid w:val="00B63A6E"/>
    <w:rsid w:val="00B6412F"/>
    <w:rsid w:val="00B64D6E"/>
    <w:rsid w:val="00B6520D"/>
    <w:rsid w:val="00B714B7"/>
    <w:rsid w:val="00B73BEE"/>
    <w:rsid w:val="00B745B0"/>
    <w:rsid w:val="00B75396"/>
    <w:rsid w:val="00B7693A"/>
    <w:rsid w:val="00B81FAE"/>
    <w:rsid w:val="00B82E72"/>
    <w:rsid w:val="00B82EE5"/>
    <w:rsid w:val="00B83A3C"/>
    <w:rsid w:val="00B85C10"/>
    <w:rsid w:val="00B86005"/>
    <w:rsid w:val="00B860A4"/>
    <w:rsid w:val="00B8638A"/>
    <w:rsid w:val="00B865F8"/>
    <w:rsid w:val="00B90B96"/>
    <w:rsid w:val="00B962B3"/>
    <w:rsid w:val="00BA07E5"/>
    <w:rsid w:val="00BA132C"/>
    <w:rsid w:val="00BA15F6"/>
    <w:rsid w:val="00BA2D45"/>
    <w:rsid w:val="00BA51E3"/>
    <w:rsid w:val="00BB2217"/>
    <w:rsid w:val="00BB3B97"/>
    <w:rsid w:val="00BB76F2"/>
    <w:rsid w:val="00BC009A"/>
    <w:rsid w:val="00BC0A63"/>
    <w:rsid w:val="00BC26BF"/>
    <w:rsid w:val="00BC2D6B"/>
    <w:rsid w:val="00BC4FFE"/>
    <w:rsid w:val="00BC5286"/>
    <w:rsid w:val="00BC5A09"/>
    <w:rsid w:val="00BD0A4C"/>
    <w:rsid w:val="00BD14BD"/>
    <w:rsid w:val="00BD54AC"/>
    <w:rsid w:val="00BD5832"/>
    <w:rsid w:val="00BD7F43"/>
    <w:rsid w:val="00BE27F7"/>
    <w:rsid w:val="00BE4A5F"/>
    <w:rsid w:val="00BE5233"/>
    <w:rsid w:val="00BE6110"/>
    <w:rsid w:val="00BE66A6"/>
    <w:rsid w:val="00BE6E26"/>
    <w:rsid w:val="00BF0377"/>
    <w:rsid w:val="00BF05DF"/>
    <w:rsid w:val="00BF103A"/>
    <w:rsid w:val="00BF1EAB"/>
    <w:rsid w:val="00BF3B01"/>
    <w:rsid w:val="00BF5122"/>
    <w:rsid w:val="00C0069A"/>
    <w:rsid w:val="00C00BBD"/>
    <w:rsid w:val="00C03803"/>
    <w:rsid w:val="00C03EEB"/>
    <w:rsid w:val="00C05FEB"/>
    <w:rsid w:val="00C0720C"/>
    <w:rsid w:val="00C113E0"/>
    <w:rsid w:val="00C1168E"/>
    <w:rsid w:val="00C121D5"/>
    <w:rsid w:val="00C1477A"/>
    <w:rsid w:val="00C151C7"/>
    <w:rsid w:val="00C201A5"/>
    <w:rsid w:val="00C23C2C"/>
    <w:rsid w:val="00C249E9"/>
    <w:rsid w:val="00C255E9"/>
    <w:rsid w:val="00C25610"/>
    <w:rsid w:val="00C25617"/>
    <w:rsid w:val="00C25E22"/>
    <w:rsid w:val="00C26399"/>
    <w:rsid w:val="00C26C0E"/>
    <w:rsid w:val="00C27EFB"/>
    <w:rsid w:val="00C305EE"/>
    <w:rsid w:val="00C30CC0"/>
    <w:rsid w:val="00C310EC"/>
    <w:rsid w:val="00C357FD"/>
    <w:rsid w:val="00C37122"/>
    <w:rsid w:val="00C377A7"/>
    <w:rsid w:val="00C37EE5"/>
    <w:rsid w:val="00C40FD7"/>
    <w:rsid w:val="00C41E66"/>
    <w:rsid w:val="00C42F31"/>
    <w:rsid w:val="00C45295"/>
    <w:rsid w:val="00C50EB5"/>
    <w:rsid w:val="00C518B9"/>
    <w:rsid w:val="00C52310"/>
    <w:rsid w:val="00C52FB7"/>
    <w:rsid w:val="00C550F4"/>
    <w:rsid w:val="00C573C0"/>
    <w:rsid w:val="00C65CD1"/>
    <w:rsid w:val="00C6753C"/>
    <w:rsid w:val="00C706CD"/>
    <w:rsid w:val="00C71541"/>
    <w:rsid w:val="00C7179A"/>
    <w:rsid w:val="00C71CA8"/>
    <w:rsid w:val="00C726F6"/>
    <w:rsid w:val="00C73A2F"/>
    <w:rsid w:val="00C75ABD"/>
    <w:rsid w:val="00C76043"/>
    <w:rsid w:val="00C77AC6"/>
    <w:rsid w:val="00C803D0"/>
    <w:rsid w:val="00C85843"/>
    <w:rsid w:val="00C859A0"/>
    <w:rsid w:val="00C86726"/>
    <w:rsid w:val="00C86C39"/>
    <w:rsid w:val="00C91BD7"/>
    <w:rsid w:val="00C941BE"/>
    <w:rsid w:val="00C96D00"/>
    <w:rsid w:val="00C97CB8"/>
    <w:rsid w:val="00CA1576"/>
    <w:rsid w:val="00CA1CF3"/>
    <w:rsid w:val="00CA6E39"/>
    <w:rsid w:val="00CA768D"/>
    <w:rsid w:val="00CB16D1"/>
    <w:rsid w:val="00CB2157"/>
    <w:rsid w:val="00CB23B4"/>
    <w:rsid w:val="00CB2E3D"/>
    <w:rsid w:val="00CB7FDE"/>
    <w:rsid w:val="00CC0029"/>
    <w:rsid w:val="00CC08D0"/>
    <w:rsid w:val="00CC23AA"/>
    <w:rsid w:val="00CC31E1"/>
    <w:rsid w:val="00CC58CA"/>
    <w:rsid w:val="00CD0ED8"/>
    <w:rsid w:val="00CD21E9"/>
    <w:rsid w:val="00CD5938"/>
    <w:rsid w:val="00CD6504"/>
    <w:rsid w:val="00CD661B"/>
    <w:rsid w:val="00CD670E"/>
    <w:rsid w:val="00CE05B9"/>
    <w:rsid w:val="00CE191B"/>
    <w:rsid w:val="00CE4019"/>
    <w:rsid w:val="00CE6CB9"/>
    <w:rsid w:val="00CF4843"/>
    <w:rsid w:val="00CF6E91"/>
    <w:rsid w:val="00D004FC"/>
    <w:rsid w:val="00D00A12"/>
    <w:rsid w:val="00D01A3C"/>
    <w:rsid w:val="00D01DE3"/>
    <w:rsid w:val="00D049D7"/>
    <w:rsid w:val="00D04D4E"/>
    <w:rsid w:val="00D07FE3"/>
    <w:rsid w:val="00D1059D"/>
    <w:rsid w:val="00D1068E"/>
    <w:rsid w:val="00D10C2A"/>
    <w:rsid w:val="00D11EBD"/>
    <w:rsid w:val="00D12433"/>
    <w:rsid w:val="00D13931"/>
    <w:rsid w:val="00D164C5"/>
    <w:rsid w:val="00D172DB"/>
    <w:rsid w:val="00D24828"/>
    <w:rsid w:val="00D25BED"/>
    <w:rsid w:val="00D2770F"/>
    <w:rsid w:val="00D27CB4"/>
    <w:rsid w:val="00D3111F"/>
    <w:rsid w:val="00D329F3"/>
    <w:rsid w:val="00D34FA7"/>
    <w:rsid w:val="00D409B7"/>
    <w:rsid w:val="00D51722"/>
    <w:rsid w:val="00D56FE3"/>
    <w:rsid w:val="00D57BCB"/>
    <w:rsid w:val="00D61D25"/>
    <w:rsid w:val="00D66012"/>
    <w:rsid w:val="00D70826"/>
    <w:rsid w:val="00D71A89"/>
    <w:rsid w:val="00D71B9A"/>
    <w:rsid w:val="00D722B0"/>
    <w:rsid w:val="00D770FE"/>
    <w:rsid w:val="00D8172D"/>
    <w:rsid w:val="00D81B87"/>
    <w:rsid w:val="00D85BA5"/>
    <w:rsid w:val="00D87115"/>
    <w:rsid w:val="00D87CB7"/>
    <w:rsid w:val="00D925B4"/>
    <w:rsid w:val="00D942A7"/>
    <w:rsid w:val="00D96F94"/>
    <w:rsid w:val="00DA016A"/>
    <w:rsid w:val="00DA05EC"/>
    <w:rsid w:val="00DA7C48"/>
    <w:rsid w:val="00DB4E33"/>
    <w:rsid w:val="00DB54C8"/>
    <w:rsid w:val="00DB6235"/>
    <w:rsid w:val="00DB6546"/>
    <w:rsid w:val="00DB7800"/>
    <w:rsid w:val="00DC16D6"/>
    <w:rsid w:val="00DC2BE7"/>
    <w:rsid w:val="00DC2C34"/>
    <w:rsid w:val="00DC4BCA"/>
    <w:rsid w:val="00DC77A9"/>
    <w:rsid w:val="00DC7827"/>
    <w:rsid w:val="00DD3C99"/>
    <w:rsid w:val="00DE258F"/>
    <w:rsid w:val="00DE300F"/>
    <w:rsid w:val="00DE313B"/>
    <w:rsid w:val="00DE47B5"/>
    <w:rsid w:val="00DE57D9"/>
    <w:rsid w:val="00DE6EC9"/>
    <w:rsid w:val="00DF1F31"/>
    <w:rsid w:val="00DF223C"/>
    <w:rsid w:val="00DF4566"/>
    <w:rsid w:val="00DF4DFC"/>
    <w:rsid w:val="00E000A4"/>
    <w:rsid w:val="00E05114"/>
    <w:rsid w:val="00E0623C"/>
    <w:rsid w:val="00E108CB"/>
    <w:rsid w:val="00E11710"/>
    <w:rsid w:val="00E11B6F"/>
    <w:rsid w:val="00E14212"/>
    <w:rsid w:val="00E14CA1"/>
    <w:rsid w:val="00E15F33"/>
    <w:rsid w:val="00E169E7"/>
    <w:rsid w:val="00E214B6"/>
    <w:rsid w:val="00E21D6B"/>
    <w:rsid w:val="00E26950"/>
    <w:rsid w:val="00E31898"/>
    <w:rsid w:val="00E34711"/>
    <w:rsid w:val="00E35212"/>
    <w:rsid w:val="00E42503"/>
    <w:rsid w:val="00E45D75"/>
    <w:rsid w:val="00E477DA"/>
    <w:rsid w:val="00E512C7"/>
    <w:rsid w:val="00E52A16"/>
    <w:rsid w:val="00E53008"/>
    <w:rsid w:val="00E5395F"/>
    <w:rsid w:val="00E55083"/>
    <w:rsid w:val="00E56DE7"/>
    <w:rsid w:val="00E57EFD"/>
    <w:rsid w:val="00E63D06"/>
    <w:rsid w:val="00E640E6"/>
    <w:rsid w:val="00E70AD2"/>
    <w:rsid w:val="00E71842"/>
    <w:rsid w:val="00E72BF9"/>
    <w:rsid w:val="00E7403C"/>
    <w:rsid w:val="00E74381"/>
    <w:rsid w:val="00E74A60"/>
    <w:rsid w:val="00E76FC0"/>
    <w:rsid w:val="00E80F6F"/>
    <w:rsid w:val="00E839B5"/>
    <w:rsid w:val="00E85390"/>
    <w:rsid w:val="00E90199"/>
    <w:rsid w:val="00E90729"/>
    <w:rsid w:val="00E977D8"/>
    <w:rsid w:val="00EA16AA"/>
    <w:rsid w:val="00EA29FF"/>
    <w:rsid w:val="00EA5B8B"/>
    <w:rsid w:val="00EB0379"/>
    <w:rsid w:val="00EB1D1F"/>
    <w:rsid w:val="00EB2C41"/>
    <w:rsid w:val="00EB3848"/>
    <w:rsid w:val="00EB4226"/>
    <w:rsid w:val="00EB5038"/>
    <w:rsid w:val="00EB60AF"/>
    <w:rsid w:val="00EB7B71"/>
    <w:rsid w:val="00EC068E"/>
    <w:rsid w:val="00EC4704"/>
    <w:rsid w:val="00EC7C14"/>
    <w:rsid w:val="00ED2E5B"/>
    <w:rsid w:val="00ED3E35"/>
    <w:rsid w:val="00ED64DF"/>
    <w:rsid w:val="00EE0196"/>
    <w:rsid w:val="00EE09D1"/>
    <w:rsid w:val="00EE0A88"/>
    <w:rsid w:val="00EE6117"/>
    <w:rsid w:val="00EE64DA"/>
    <w:rsid w:val="00EE78DA"/>
    <w:rsid w:val="00EF36A6"/>
    <w:rsid w:val="00EF394F"/>
    <w:rsid w:val="00EF3B1D"/>
    <w:rsid w:val="00EF4126"/>
    <w:rsid w:val="00EF6252"/>
    <w:rsid w:val="00EF7F7A"/>
    <w:rsid w:val="00F00AD2"/>
    <w:rsid w:val="00F016DD"/>
    <w:rsid w:val="00F063ED"/>
    <w:rsid w:val="00F11246"/>
    <w:rsid w:val="00F11E2F"/>
    <w:rsid w:val="00F209B1"/>
    <w:rsid w:val="00F21F43"/>
    <w:rsid w:val="00F225F2"/>
    <w:rsid w:val="00F24393"/>
    <w:rsid w:val="00F252A6"/>
    <w:rsid w:val="00F26D36"/>
    <w:rsid w:val="00F31717"/>
    <w:rsid w:val="00F32132"/>
    <w:rsid w:val="00F35C08"/>
    <w:rsid w:val="00F365B5"/>
    <w:rsid w:val="00F3793C"/>
    <w:rsid w:val="00F42D83"/>
    <w:rsid w:val="00F4576E"/>
    <w:rsid w:val="00F45C8E"/>
    <w:rsid w:val="00F47271"/>
    <w:rsid w:val="00F478AA"/>
    <w:rsid w:val="00F47B32"/>
    <w:rsid w:val="00F5209C"/>
    <w:rsid w:val="00F53567"/>
    <w:rsid w:val="00F546F6"/>
    <w:rsid w:val="00F54754"/>
    <w:rsid w:val="00F62BFB"/>
    <w:rsid w:val="00F64FAD"/>
    <w:rsid w:val="00F6614F"/>
    <w:rsid w:val="00F66F6E"/>
    <w:rsid w:val="00F6750C"/>
    <w:rsid w:val="00F70D60"/>
    <w:rsid w:val="00F7182E"/>
    <w:rsid w:val="00F722D5"/>
    <w:rsid w:val="00F72F61"/>
    <w:rsid w:val="00F7334F"/>
    <w:rsid w:val="00F736CF"/>
    <w:rsid w:val="00F74AD8"/>
    <w:rsid w:val="00F7703C"/>
    <w:rsid w:val="00F814D2"/>
    <w:rsid w:val="00F81AC2"/>
    <w:rsid w:val="00F82304"/>
    <w:rsid w:val="00F83D12"/>
    <w:rsid w:val="00F85B02"/>
    <w:rsid w:val="00F877DA"/>
    <w:rsid w:val="00F90B63"/>
    <w:rsid w:val="00F911D7"/>
    <w:rsid w:val="00F91C9F"/>
    <w:rsid w:val="00F97215"/>
    <w:rsid w:val="00F9721E"/>
    <w:rsid w:val="00F9758C"/>
    <w:rsid w:val="00F977FE"/>
    <w:rsid w:val="00FA0B18"/>
    <w:rsid w:val="00FA3219"/>
    <w:rsid w:val="00FA3F81"/>
    <w:rsid w:val="00FA672A"/>
    <w:rsid w:val="00FA7607"/>
    <w:rsid w:val="00FB17BF"/>
    <w:rsid w:val="00FB20B3"/>
    <w:rsid w:val="00FB21A6"/>
    <w:rsid w:val="00FB3EC3"/>
    <w:rsid w:val="00FB5B8C"/>
    <w:rsid w:val="00FB5CB1"/>
    <w:rsid w:val="00FB665C"/>
    <w:rsid w:val="00FC0430"/>
    <w:rsid w:val="00FC60BC"/>
    <w:rsid w:val="00FC6488"/>
    <w:rsid w:val="00FC6EDF"/>
    <w:rsid w:val="00FC7861"/>
    <w:rsid w:val="00FD003C"/>
    <w:rsid w:val="00FD149F"/>
    <w:rsid w:val="00FD2276"/>
    <w:rsid w:val="00FD2CCB"/>
    <w:rsid w:val="00FD396E"/>
    <w:rsid w:val="00FD3D0B"/>
    <w:rsid w:val="00FD5AFC"/>
    <w:rsid w:val="00FD6696"/>
    <w:rsid w:val="00FD6884"/>
    <w:rsid w:val="00FD7469"/>
    <w:rsid w:val="00FD7B80"/>
    <w:rsid w:val="00FE10F7"/>
    <w:rsid w:val="00FE1225"/>
    <w:rsid w:val="00FE156D"/>
    <w:rsid w:val="00FE6181"/>
    <w:rsid w:val="00FE6872"/>
    <w:rsid w:val="00FF123E"/>
    <w:rsid w:val="00FF12C6"/>
    <w:rsid w:val="00FF1554"/>
    <w:rsid w:val="00FF18FD"/>
    <w:rsid w:val="00FF1E52"/>
    <w:rsid w:val="00FF1F9C"/>
    <w:rsid w:val="00FF40F6"/>
    <w:rsid w:val="00FF57F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6BA2B"/>
  <w15:docId w15:val="{2822D3D3-8612-49C4-8CFD-C24381B3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B3"/>
    <w:pPr>
      <w:spacing w:line="280" w:lineRule="atLeast"/>
      <w:jc w:val="both"/>
    </w:pPr>
    <w:rPr>
      <w:rFonts w:ascii="Times New Roman" w:eastAsia="Times New Roman" w:hAnsi="Times New Roman"/>
      <w:sz w:val="22"/>
      <w:lang w:eastAsia="de-DE"/>
    </w:rPr>
  </w:style>
  <w:style w:type="paragraph" w:styleId="Titre1">
    <w:name w:val="heading 1"/>
    <w:aliases w:val="SNT1"/>
    <w:basedOn w:val="Normal"/>
    <w:next w:val="Normal"/>
    <w:link w:val="Titre1Car"/>
    <w:autoRedefine/>
    <w:qFormat/>
    <w:rsid w:val="00EA5B8B"/>
    <w:pPr>
      <w:keepNext/>
      <w:numPr>
        <w:numId w:val="5"/>
      </w:numPr>
      <w:spacing w:before="120" w:after="120" w:line="360" w:lineRule="auto"/>
      <w:outlineLvl w:val="0"/>
    </w:pPr>
    <w:rPr>
      <w:rFonts w:asciiTheme="minorHAnsi" w:eastAsia="Calibri" w:hAnsiTheme="minorHAnsi" w:cstheme="minorHAnsi"/>
      <w:b/>
      <w:bCs/>
      <w:sz w:val="28"/>
      <w:szCs w:val="24"/>
    </w:rPr>
  </w:style>
  <w:style w:type="paragraph" w:styleId="Titre2">
    <w:name w:val="heading 2"/>
    <w:aliases w:val="Style Titre 2,14Pkt"/>
    <w:basedOn w:val="Normal"/>
    <w:next w:val="Normal"/>
    <w:link w:val="Titre2Car"/>
    <w:qFormat/>
    <w:rsid w:val="00FB20B3"/>
    <w:pPr>
      <w:keepNext/>
      <w:numPr>
        <w:ilvl w:val="1"/>
        <w:numId w:val="4"/>
      </w:numPr>
      <w:spacing w:before="240" w:after="60"/>
      <w:outlineLvl w:val="1"/>
    </w:pPr>
    <w:rPr>
      <w:rFonts w:ascii="Arial" w:hAnsi="Arial"/>
      <w:b/>
      <w:bCs/>
      <w:i/>
      <w:iCs/>
      <w:sz w:val="28"/>
      <w:szCs w:val="28"/>
    </w:rPr>
  </w:style>
  <w:style w:type="paragraph" w:styleId="Titre3">
    <w:name w:val="heading 3"/>
    <w:basedOn w:val="Normal"/>
    <w:next w:val="Normal"/>
    <w:link w:val="Titre3Car"/>
    <w:uiPriority w:val="9"/>
    <w:unhideWhenUsed/>
    <w:qFormat/>
    <w:rsid w:val="0065605D"/>
    <w:pPr>
      <w:keepNext/>
      <w:numPr>
        <w:ilvl w:val="2"/>
        <w:numId w:val="4"/>
      </w:numPr>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560118"/>
    <w:pPr>
      <w:keepNext/>
      <w:keepLines/>
      <w:numPr>
        <w:ilvl w:val="3"/>
        <w:numId w:val="4"/>
      </w:numPr>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560118"/>
    <w:pPr>
      <w:keepNext/>
      <w:keepLines/>
      <w:numPr>
        <w:ilvl w:val="4"/>
        <w:numId w:val="4"/>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560118"/>
    <w:pPr>
      <w:keepNext/>
      <w:keepLines/>
      <w:numPr>
        <w:ilvl w:val="5"/>
        <w:numId w:val="4"/>
      </w:numPr>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560118"/>
    <w:pPr>
      <w:keepNext/>
      <w:keepLines/>
      <w:numPr>
        <w:ilvl w:val="6"/>
        <w:numId w:val="4"/>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560118"/>
    <w:pPr>
      <w:keepNext/>
      <w:keepLines/>
      <w:numPr>
        <w:ilvl w:val="7"/>
        <w:numId w:val="4"/>
      </w:numPr>
      <w:spacing w:before="200"/>
      <w:outlineLvl w:val="7"/>
    </w:pPr>
    <w:rPr>
      <w:rFonts w:ascii="Cambria" w:hAnsi="Cambria"/>
      <w:color w:val="404040"/>
      <w:sz w:val="20"/>
    </w:rPr>
  </w:style>
  <w:style w:type="paragraph" w:styleId="Titre9">
    <w:name w:val="heading 9"/>
    <w:basedOn w:val="Normal"/>
    <w:next w:val="Normal"/>
    <w:link w:val="Titre9Car"/>
    <w:uiPriority w:val="9"/>
    <w:semiHidden/>
    <w:unhideWhenUsed/>
    <w:qFormat/>
    <w:rsid w:val="00306C0A"/>
    <w:pPr>
      <w:numPr>
        <w:ilvl w:val="8"/>
        <w:numId w:val="4"/>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NT1 Car"/>
    <w:link w:val="Titre1"/>
    <w:rsid w:val="00EA5B8B"/>
    <w:rPr>
      <w:rFonts w:asciiTheme="minorHAnsi" w:hAnsiTheme="minorHAnsi" w:cstheme="minorHAnsi"/>
      <w:b/>
      <w:bCs/>
      <w:sz w:val="28"/>
      <w:szCs w:val="24"/>
      <w:lang w:eastAsia="de-DE"/>
    </w:rPr>
  </w:style>
  <w:style w:type="character" w:customStyle="1" w:styleId="Titre2Car">
    <w:name w:val="Titre 2 Car"/>
    <w:aliases w:val="Style Titre 2 Car,14Pkt Car"/>
    <w:link w:val="Titre2"/>
    <w:rsid w:val="00FB20B3"/>
    <w:rPr>
      <w:rFonts w:ascii="Arial" w:eastAsia="Times New Roman" w:hAnsi="Arial"/>
      <w:b/>
      <w:bCs/>
      <w:i/>
      <w:iCs/>
      <w:sz w:val="28"/>
      <w:szCs w:val="28"/>
      <w:lang w:eastAsia="de-DE"/>
    </w:rPr>
  </w:style>
  <w:style w:type="paragraph" w:styleId="TM1">
    <w:name w:val="toc 1"/>
    <w:basedOn w:val="Normal"/>
    <w:next w:val="Normal"/>
    <w:autoRedefine/>
    <w:uiPriority w:val="39"/>
    <w:rsid w:val="00023BB0"/>
    <w:pPr>
      <w:tabs>
        <w:tab w:val="left" w:pos="900"/>
        <w:tab w:val="right" w:leader="dot" w:pos="9000"/>
      </w:tabs>
      <w:spacing w:before="120" w:line="240" w:lineRule="auto"/>
      <w:ind w:left="284" w:right="720" w:hanging="284"/>
      <w:jc w:val="center"/>
    </w:pPr>
    <w:rPr>
      <w:rFonts w:ascii="Arial" w:hAnsi="Arial"/>
      <w:b/>
    </w:rPr>
  </w:style>
  <w:style w:type="paragraph" w:styleId="Corpsdetexte2">
    <w:name w:val="Body Text 2"/>
    <w:basedOn w:val="Normal"/>
    <w:link w:val="Corpsdetexte2Car"/>
    <w:rsid w:val="00FB20B3"/>
    <w:pPr>
      <w:spacing w:before="120" w:line="240" w:lineRule="auto"/>
    </w:pPr>
    <w:rPr>
      <w:rFonts w:ascii="Tahoma" w:hAnsi="Tahoma"/>
      <w:sz w:val="20"/>
      <w:lang w:eastAsia="fr-FR"/>
    </w:rPr>
  </w:style>
  <w:style w:type="character" w:customStyle="1" w:styleId="Corpsdetexte2Car">
    <w:name w:val="Corps de texte 2 Car"/>
    <w:link w:val="Corpsdetexte2"/>
    <w:rsid w:val="00FB20B3"/>
    <w:rPr>
      <w:rFonts w:ascii="Tahoma" w:eastAsia="Times New Roman" w:hAnsi="Tahoma" w:cs="Tahoma"/>
      <w:lang w:eastAsia="fr-FR"/>
    </w:rPr>
  </w:style>
  <w:style w:type="paragraph" w:styleId="En-tte">
    <w:name w:val="header"/>
    <w:basedOn w:val="Normal"/>
    <w:link w:val="En-tteCar"/>
    <w:uiPriority w:val="99"/>
    <w:rsid w:val="00FB20B3"/>
    <w:pPr>
      <w:tabs>
        <w:tab w:val="center" w:pos="4536"/>
        <w:tab w:val="right" w:pos="9072"/>
      </w:tabs>
    </w:pPr>
    <w:rPr>
      <w:sz w:val="20"/>
    </w:rPr>
  </w:style>
  <w:style w:type="character" w:customStyle="1" w:styleId="En-tteCar">
    <w:name w:val="En-tête Car"/>
    <w:link w:val="En-tte"/>
    <w:uiPriority w:val="99"/>
    <w:rsid w:val="00FB20B3"/>
    <w:rPr>
      <w:rFonts w:ascii="Times New Roman" w:eastAsia="Times New Roman" w:hAnsi="Times New Roman" w:cs="Times New Roman"/>
      <w:szCs w:val="20"/>
      <w:lang w:eastAsia="de-DE"/>
    </w:rPr>
  </w:style>
  <w:style w:type="paragraph" w:styleId="Pieddepage">
    <w:name w:val="footer"/>
    <w:basedOn w:val="Normal"/>
    <w:link w:val="PieddepageCar"/>
    <w:uiPriority w:val="99"/>
    <w:rsid w:val="00FB20B3"/>
    <w:pPr>
      <w:tabs>
        <w:tab w:val="center" w:pos="4536"/>
        <w:tab w:val="right" w:pos="9072"/>
      </w:tabs>
    </w:pPr>
    <w:rPr>
      <w:sz w:val="20"/>
    </w:rPr>
  </w:style>
  <w:style w:type="character" w:customStyle="1" w:styleId="PieddepageCar">
    <w:name w:val="Pied de page Car"/>
    <w:link w:val="Pieddepage"/>
    <w:uiPriority w:val="99"/>
    <w:rsid w:val="00FB20B3"/>
    <w:rPr>
      <w:rFonts w:ascii="Times New Roman" w:eastAsia="Times New Roman" w:hAnsi="Times New Roman" w:cs="Times New Roman"/>
      <w:szCs w:val="20"/>
      <w:lang w:eastAsia="de-DE"/>
    </w:rPr>
  </w:style>
  <w:style w:type="paragraph" w:styleId="Listepuces">
    <w:name w:val="List Bullet"/>
    <w:basedOn w:val="Normal"/>
    <w:rsid w:val="00FB20B3"/>
    <w:pPr>
      <w:numPr>
        <w:numId w:val="1"/>
      </w:numPr>
      <w:spacing w:line="240" w:lineRule="auto"/>
    </w:pPr>
    <w:rPr>
      <w:rFonts w:ascii="Tahoma" w:hAnsi="Tahoma" w:cs="Tahoma"/>
      <w:sz w:val="20"/>
      <w:lang w:eastAsia="fr-FR"/>
    </w:rPr>
  </w:style>
  <w:style w:type="character" w:styleId="Numrodepage">
    <w:name w:val="page number"/>
    <w:basedOn w:val="Policepardfaut"/>
    <w:rsid w:val="00FB20B3"/>
  </w:style>
  <w:style w:type="paragraph" w:customStyle="1" w:styleId="Text2">
    <w:name w:val="Text 2"/>
    <w:basedOn w:val="Normal"/>
    <w:rsid w:val="00FB20B3"/>
    <w:pPr>
      <w:tabs>
        <w:tab w:val="left" w:pos="2161"/>
      </w:tabs>
      <w:spacing w:after="240" w:line="240" w:lineRule="auto"/>
      <w:ind w:left="1202"/>
    </w:pPr>
    <w:rPr>
      <w:rFonts w:ascii="Arial" w:hAnsi="Arial"/>
      <w:sz w:val="20"/>
      <w:lang w:eastAsia="en-GB"/>
    </w:rPr>
  </w:style>
  <w:style w:type="paragraph" w:styleId="Corpsdetexte3">
    <w:name w:val="Body Text 3"/>
    <w:basedOn w:val="Normal"/>
    <w:link w:val="Corpsdetexte3Car"/>
    <w:rsid w:val="00FB20B3"/>
    <w:pPr>
      <w:spacing w:after="120" w:line="240" w:lineRule="auto"/>
      <w:jc w:val="left"/>
    </w:pPr>
    <w:rPr>
      <w:sz w:val="16"/>
      <w:szCs w:val="16"/>
      <w:lang w:eastAsia="fr-FR"/>
    </w:rPr>
  </w:style>
  <w:style w:type="character" w:customStyle="1" w:styleId="Corpsdetexte3Car">
    <w:name w:val="Corps de texte 3 Car"/>
    <w:link w:val="Corpsdetexte3"/>
    <w:rsid w:val="00FB20B3"/>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rsid w:val="00FB20B3"/>
    <w:pPr>
      <w:spacing w:after="120" w:line="240" w:lineRule="auto"/>
      <w:ind w:left="283"/>
      <w:jc w:val="left"/>
    </w:pPr>
    <w:rPr>
      <w:sz w:val="16"/>
      <w:szCs w:val="16"/>
      <w:lang w:eastAsia="fr-FR"/>
    </w:rPr>
  </w:style>
  <w:style w:type="character" w:customStyle="1" w:styleId="Retraitcorpsdetexte3Car">
    <w:name w:val="Retrait corps de texte 3 Car"/>
    <w:link w:val="Retraitcorpsdetexte3"/>
    <w:rsid w:val="00FB20B3"/>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FB20B3"/>
    <w:pPr>
      <w:spacing w:line="240" w:lineRule="auto"/>
    </w:pPr>
    <w:rPr>
      <w:rFonts w:ascii="Tahoma" w:hAnsi="Tahoma"/>
      <w:sz w:val="16"/>
      <w:szCs w:val="16"/>
    </w:rPr>
  </w:style>
  <w:style w:type="character" w:customStyle="1" w:styleId="TextedebullesCar">
    <w:name w:val="Texte de bulles Car"/>
    <w:link w:val="Textedebulles"/>
    <w:uiPriority w:val="99"/>
    <w:semiHidden/>
    <w:rsid w:val="00FB20B3"/>
    <w:rPr>
      <w:rFonts w:ascii="Tahoma" w:eastAsia="Times New Roman" w:hAnsi="Tahoma" w:cs="Tahoma"/>
      <w:sz w:val="16"/>
      <w:szCs w:val="16"/>
      <w:lang w:eastAsia="de-DE"/>
    </w:rPr>
  </w:style>
  <w:style w:type="table" w:styleId="Grilledutableau">
    <w:name w:val="Table Grid"/>
    <w:basedOn w:val="TableauNormal"/>
    <w:uiPriority w:val="59"/>
    <w:rsid w:val="004140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A2955"/>
    <w:pPr>
      <w:ind w:left="708"/>
    </w:pPr>
  </w:style>
  <w:style w:type="paragraph" w:customStyle="1" w:styleId="WW-Corpsdetexte3">
    <w:name w:val="WW-Corps de texte 3"/>
    <w:basedOn w:val="Normal"/>
    <w:rsid w:val="00EB4226"/>
    <w:pPr>
      <w:tabs>
        <w:tab w:val="left" w:pos="587"/>
      </w:tabs>
      <w:suppressAutoHyphens/>
      <w:spacing w:line="240" w:lineRule="auto"/>
    </w:pPr>
    <w:rPr>
      <w:rFonts w:ascii="Arial" w:hAnsi="Arial"/>
    </w:rPr>
  </w:style>
  <w:style w:type="paragraph" w:styleId="Notedebasdepage">
    <w:name w:val="footnote text"/>
    <w:aliases w:val="single space,footnote text,fn,FOOTNOTES,ALTS FOOTNOTE,Footnote Text 1,ADB,ft,Footnote Text Char1,Footnote Text Char Char,Char,Footnote Text Char1 Char1,Footnote Text Char Char Char1,Footnote Text Char1 Char Char,f"/>
    <w:basedOn w:val="Normal"/>
    <w:link w:val="NotedebasdepageCar"/>
    <w:uiPriority w:val="99"/>
    <w:unhideWhenUsed/>
    <w:qFormat/>
    <w:rsid w:val="00D1068E"/>
    <w:rPr>
      <w:sz w:val="20"/>
    </w:rPr>
  </w:style>
  <w:style w:type="character" w:customStyle="1" w:styleId="NotedebasdepageCar">
    <w:name w:val="Note de bas de page Car"/>
    <w:aliases w:val="single space Car,footnote text Car,fn Car,FOOTNOTES Car,ALTS FOOTNOTE Car,Footnote Text 1 Car,ADB Car,ft Car,Footnote Text Char1 Car,Footnote Text Char Char Car,Char Car,Footnote Text Char1 Char1 Car,f Car"/>
    <w:link w:val="Notedebasdepage"/>
    <w:uiPriority w:val="99"/>
    <w:rsid w:val="00D1068E"/>
    <w:rPr>
      <w:rFonts w:ascii="Times New Roman" w:eastAsia="Times New Roman" w:hAnsi="Times New Roman"/>
      <w:lang w:eastAsia="de-DE"/>
    </w:rPr>
  </w:style>
  <w:style w:type="character" w:styleId="Appelnotedebasdep">
    <w:name w:val="footnote reference"/>
    <w:aliases w:val="Footnote symbol,Odwołanie przypisu,Footnote Reference Number,Footnote Reference Superscript,SUPERS,Times 10 Point,Exposant 3 Point,Ref,de nota al pie,-E Fußnotenzeichen,ftref,number,stylish,Footnote"/>
    <w:uiPriority w:val="99"/>
    <w:unhideWhenUsed/>
    <w:rsid w:val="00D1068E"/>
    <w:rPr>
      <w:vertAlign w:val="superscript"/>
    </w:rPr>
  </w:style>
  <w:style w:type="paragraph" w:styleId="Corpsdetexte">
    <w:name w:val="Body Text"/>
    <w:basedOn w:val="Normal"/>
    <w:link w:val="CorpsdetexteCar"/>
    <w:rsid w:val="008D3862"/>
    <w:pPr>
      <w:spacing w:after="120"/>
    </w:pPr>
  </w:style>
  <w:style w:type="character" w:customStyle="1" w:styleId="CorpsdetexteCar">
    <w:name w:val="Corps de texte Car"/>
    <w:link w:val="Corpsdetexte"/>
    <w:rsid w:val="008D3862"/>
    <w:rPr>
      <w:rFonts w:ascii="Times New Roman" w:eastAsia="Times New Roman" w:hAnsi="Times New Roman"/>
      <w:sz w:val="22"/>
      <w:lang w:eastAsia="de-DE"/>
    </w:rPr>
  </w:style>
  <w:style w:type="table" w:styleId="Trameclaire-Accent4">
    <w:name w:val="Light Shading Accent 4"/>
    <w:basedOn w:val="TableauNormal"/>
    <w:uiPriority w:val="60"/>
    <w:rsid w:val="00C518B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3">
    <w:name w:val="Light Shading Accent 3"/>
    <w:basedOn w:val="TableauNormal"/>
    <w:uiPriority w:val="60"/>
    <w:rsid w:val="00C518B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2">
    <w:name w:val="Light Shading Accent 2"/>
    <w:basedOn w:val="TableauNormal"/>
    <w:uiPriority w:val="60"/>
    <w:rsid w:val="00C518B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11">
    <w:name w:val="Trame claire - Accent 11"/>
    <w:basedOn w:val="TableauNormal"/>
    <w:uiPriority w:val="60"/>
    <w:rsid w:val="00C518B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ar">
    <w:name w:val="Car"/>
    <w:basedOn w:val="Normal"/>
    <w:rsid w:val="00A758C0"/>
    <w:pPr>
      <w:tabs>
        <w:tab w:val="left" w:pos="709"/>
      </w:tabs>
      <w:spacing w:line="240" w:lineRule="auto"/>
      <w:jc w:val="left"/>
    </w:pPr>
    <w:rPr>
      <w:rFonts w:ascii="Tahoma" w:hAnsi="Tahoma"/>
      <w:sz w:val="24"/>
      <w:szCs w:val="24"/>
      <w:lang w:val="pl-PL" w:eastAsia="pl-PL"/>
    </w:rPr>
  </w:style>
  <w:style w:type="paragraph" w:styleId="Sous-titre">
    <w:name w:val="Subtitle"/>
    <w:basedOn w:val="Normal"/>
    <w:link w:val="Sous-titreCar"/>
    <w:qFormat/>
    <w:rsid w:val="00C26399"/>
    <w:pPr>
      <w:spacing w:before="120" w:after="120" w:line="240" w:lineRule="auto"/>
    </w:pPr>
    <w:rPr>
      <w:rFonts w:ascii="Tahoma" w:hAnsi="Tahoma"/>
      <w:b/>
      <w:sz w:val="32"/>
    </w:rPr>
  </w:style>
  <w:style w:type="character" w:customStyle="1" w:styleId="Sous-titreCar">
    <w:name w:val="Sous-titre Car"/>
    <w:link w:val="Sous-titre"/>
    <w:rsid w:val="00C26399"/>
    <w:rPr>
      <w:rFonts w:ascii="Tahoma" w:eastAsia="Times New Roman" w:hAnsi="Tahoma"/>
      <w:b/>
      <w:sz w:val="32"/>
    </w:rPr>
  </w:style>
  <w:style w:type="paragraph" w:styleId="NormalWeb">
    <w:name w:val="Normal (Web)"/>
    <w:basedOn w:val="Normal"/>
    <w:uiPriority w:val="99"/>
    <w:rsid w:val="009C22FA"/>
    <w:pPr>
      <w:spacing w:before="100" w:beforeAutospacing="1" w:after="100" w:afterAutospacing="1" w:line="240" w:lineRule="auto"/>
      <w:jc w:val="left"/>
    </w:pPr>
    <w:rPr>
      <w:sz w:val="24"/>
      <w:szCs w:val="24"/>
      <w:lang w:eastAsia="fr-FR"/>
    </w:rPr>
  </w:style>
  <w:style w:type="paragraph" w:customStyle="1" w:styleId="Indent1">
    <w:name w:val="Indent1"/>
    <w:basedOn w:val="Normal"/>
    <w:rsid w:val="009C22FA"/>
    <w:pPr>
      <w:spacing w:before="120" w:line="240" w:lineRule="auto"/>
      <w:ind w:left="1134" w:right="284"/>
    </w:pPr>
    <w:rPr>
      <w:color w:val="000000"/>
      <w:lang w:val="en-GB" w:eastAsia="en-US"/>
    </w:rPr>
  </w:style>
  <w:style w:type="character" w:customStyle="1" w:styleId="Titre9Car">
    <w:name w:val="Titre 9 Car"/>
    <w:link w:val="Titre9"/>
    <w:uiPriority w:val="9"/>
    <w:semiHidden/>
    <w:rsid w:val="00306C0A"/>
    <w:rPr>
      <w:rFonts w:ascii="Cambria" w:eastAsia="Times New Roman" w:hAnsi="Cambria"/>
      <w:sz w:val="22"/>
      <w:szCs w:val="22"/>
      <w:lang w:eastAsia="de-DE"/>
    </w:rPr>
  </w:style>
  <w:style w:type="paragraph" w:customStyle="1" w:styleId="Default">
    <w:name w:val="Default"/>
    <w:rsid w:val="00766819"/>
    <w:pPr>
      <w:autoSpaceDE w:val="0"/>
      <w:autoSpaceDN w:val="0"/>
      <w:adjustRightInd w:val="0"/>
    </w:pPr>
    <w:rPr>
      <w:rFonts w:ascii="Tahoma" w:hAnsi="Tahoma" w:cs="Tahoma"/>
      <w:color w:val="000000"/>
      <w:sz w:val="24"/>
      <w:szCs w:val="24"/>
    </w:rPr>
  </w:style>
  <w:style w:type="table" w:customStyle="1" w:styleId="Listeclaire-Accent11">
    <w:name w:val="Liste claire - Accent 11"/>
    <w:basedOn w:val="TableauNormal"/>
    <w:uiPriority w:val="61"/>
    <w:rsid w:val="00A128F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1">
    <w:name w:val="Liste claire1"/>
    <w:basedOn w:val="TableauNormal"/>
    <w:uiPriority w:val="61"/>
    <w:rsid w:val="00A128F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3Car">
    <w:name w:val="Titre 3 Car"/>
    <w:link w:val="Titre3"/>
    <w:uiPriority w:val="9"/>
    <w:rsid w:val="0065605D"/>
    <w:rPr>
      <w:rFonts w:ascii="Cambria" w:eastAsia="Times New Roman" w:hAnsi="Cambria"/>
      <w:b/>
      <w:bCs/>
      <w:sz w:val="26"/>
      <w:szCs w:val="26"/>
      <w:lang w:eastAsia="de-DE"/>
    </w:rPr>
  </w:style>
  <w:style w:type="character" w:styleId="lev">
    <w:name w:val="Strong"/>
    <w:uiPriority w:val="22"/>
    <w:qFormat/>
    <w:rsid w:val="007F524C"/>
    <w:rPr>
      <w:b/>
      <w:bCs/>
    </w:rPr>
  </w:style>
  <w:style w:type="character" w:customStyle="1" w:styleId="paragraphe11">
    <w:name w:val="paragraphe11"/>
    <w:rsid w:val="007F524C"/>
    <w:rPr>
      <w:rFonts w:ascii="Verdana" w:hAnsi="Verdana" w:hint="default"/>
      <w:b w:val="0"/>
      <w:bCs w:val="0"/>
      <w:i w:val="0"/>
      <w:iCs w:val="0"/>
      <w:color w:val="03389A"/>
      <w:sz w:val="17"/>
      <w:szCs w:val="17"/>
    </w:rPr>
  </w:style>
  <w:style w:type="character" w:customStyle="1" w:styleId="il">
    <w:name w:val="il"/>
    <w:basedOn w:val="Policepardfaut"/>
    <w:rsid w:val="0094776C"/>
  </w:style>
  <w:style w:type="character" w:customStyle="1" w:styleId="apple-converted-space">
    <w:name w:val="apple-converted-space"/>
    <w:basedOn w:val="Policepardfaut"/>
    <w:rsid w:val="0094776C"/>
  </w:style>
  <w:style w:type="character" w:customStyle="1" w:styleId="apple-style-span">
    <w:name w:val="apple-style-span"/>
    <w:basedOn w:val="Policepardfaut"/>
    <w:rsid w:val="00232985"/>
  </w:style>
  <w:style w:type="character" w:styleId="Lienhypertexte">
    <w:name w:val="Hyperlink"/>
    <w:uiPriority w:val="99"/>
    <w:unhideWhenUsed/>
    <w:rsid w:val="00681B51"/>
    <w:rPr>
      <w:color w:val="0000FF"/>
      <w:u w:val="single"/>
    </w:rPr>
  </w:style>
  <w:style w:type="character" w:styleId="Marquedecommentaire">
    <w:name w:val="annotation reference"/>
    <w:uiPriority w:val="99"/>
    <w:semiHidden/>
    <w:unhideWhenUsed/>
    <w:rsid w:val="00345730"/>
    <w:rPr>
      <w:sz w:val="16"/>
      <w:szCs w:val="16"/>
    </w:rPr>
  </w:style>
  <w:style w:type="paragraph" w:styleId="Commentaire">
    <w:name w:val="annotation text"/>
    <w:basedOn w:val="Normal"/>
    <w:link w:val="CommentaireCar"/>
    <w:uiPriority w:val="99"/>
    <w:semiHidden/>
    <w:unhideWhenUsed/>
    <w:rsid w:val="00345730"/>
    <w:rPr>
      <w:sz w:val="20"/>
    </w:rPr>
  </w:style>
  <w:style w:type="character" w:customStyle="1" w:styleId="CommentaireCar">
    <w:name w:val="Commentaire Car"/>
    <w:link w:val="Commentaire"/>
    <w:uiPriority w:val="99"/>
    <w:semiHidden/>
    <w:rsid w:val="00345730"/>
    <w:rPr>
      <w:rFonts w:ascii="Times New Roman" w:eastAsia="Times New Roman" w:hAnsi="Times New Roman"/>
      <w:lang w:eastAsia="de-DE"/>
    </w:rPr>
  </w:style>
  <w:style w:type="paragraph" w:styleId="Objetducommentaire">
    <w:name w:val="annotation subject"/>
    <w:basedOn w:val="Commentaire"/>
    <w:next w:val="Commentaire"/>
    <w:link w:val="ObjetducommentaireCar"/>
    <w:uiPriority w:val="99"/>
    <w:semiHidden/>
    <w:unhideWhenUsed/>
    <w:rsid w:val="00345730"/>
    <w:rPr>
      <w:b/>
      <w:bCs/>
    </w:rPr>
  </w:style>
  <w:style w:type="character" w:customStyle="1" w:styleId="ObjetducommentaireCar">
    <w:name w:val="Objet du commentaire Car"/>
    <w:link w:val="Objetducommentaire"/>
    <w:uiPriority w:val="99"/>
    <w:semiHidden/>
    <w:rsid w:val="00345730"/>
    <w:rPr>
      <w:rFonts w:ascii="Times New Roman" w:eastAsia="Times New Roman" w:hAnsi="Times New Roman"/>
      <w:b/>
      <w:bCs/>
      <w:lang w:eastAsia="de-DE"/>
    </w:rPr>
  </w:style>
  <w:style w:type="table" w:customStyle="1" w:styleId="TableauGrille1Clair-Accentuation11">
    <w:name w:val="Tableau Grille 1 Clair - Accentuation 11"/>
    <w:basedOn w:val="TableauNormal"/>
    <w:uiPriority w:val="46"/>
    <w:rsid w:val="00B445C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auGrille1Clair1">
    <w:name w:val="Tableau Grille 1 Clair1"/>
    <w:basedOn w:val="TableauNormal"/>
    <w:uiPriority w:val="46"/>
    <w:rsid w:val="00B445C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676CA0"/>
    <w:rPr>
      <w:rFonts w:ascii="Times New Roman" w:eastAsia="Times New Roman" w:hAnsi="Times New Roman"/>
      <w:sz w:val="22"/>
      <w:lang w:eastAsia="de-DE"/>
    </w:rPr>
  </w:style>
  <w:style w:type="character" w:customStyle="1" w:styleId="Mentionnonrsolue1">
    <w:name w:val="Mention non résolue1"/>
    <w:uiPriority w:val="99"/>
    <w:semiHidden/>
    <w:unhideWhenUsed/>
    <w:rsid w:val="007375D6"/>
    <w:rPr>
      <w:color w:val="605E5C"/>
      <w:shd w:val="clear" w:color="auto" w:fill="E1DFDD"/>
    </w:rPr>
  </w:style>
  <w:style w:type="table" w:customStyle="1" w:styleId="TableauGrille21">
    <w:name w:val="Tableau Grille 21"/>
    <w:basedOn w:val="TableauNormal"/>
    <w:uiPriority w:val="47"/>
    <w:rsid w:val="00B85C10"/>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lledetableauclaire1">
    <w:name w:val="Grille de tableau claire1"/>
    <w:basedOn w:val="TableauNormal"/>
    <w:uiPriority w:val="40"/>
    <w:rsid w:val="00B85C1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vision">
    <w:name w:val="Revision"/>
    <w:hidden/>
    <w:uiPriority w:val="99"/>
    <w:semiHidden/>
    <w:rsid w:val="00001407"/>
    <w:rPr>
      <w:rFonts w:ascii="Times New Roman" w:eastAsia="Times New Roman" w:hAnsi="Times New Roman"/>
      <w:sz w:val="22"/>
      <w:lang w:eastAsia="de-DE"/>
    </w:rPr>
  </w:style>
  <w:style w:type="paragraph" w:customStyle="1" w:styleId="m6800061527239945442ydp4e7bd148msonormal">
    <w:name w:val="m_6800061527239945442ydp4e7bd148msonormal"/>
    <w:basedOn w:val="Normal"/>
    <w:rsid w:val="00001407"/>
    <w:pPr>
      <w:spacing w:before="100" w:beforeAutospacing="1" w:after="100" w:afterAutospacing="1" w:line="240" w:lineRule="auto"/>
      <w:jc w:val="left"/>
    </w:pPr>
    <w:rPr>
      <w:sz w:val="24"/>
      <w:szCs w:val="24"/>
      <w:lang w:eastAsia="fr-FR"/>
    </w:rPr>
  </w:style>
  <w:style w:type="character" w:customStyle="1" w:styleId="m1983913348901937077fontstyle01">
    <w:name w:val="m_1983913348901937077fontstyle01"/>
    <w:rsid w:val="00A311D7"/>
  </w:style>
  <w:style w:type="character" w:styleId="Accentuation">
    <w:name w:val="Emphasis"/>
    <w:uiPriority w:val="20"/>
    <w:qFormat/>
    <w:rsid w:val="004319CD"/>
    <w:rPr>
      <w:i/>
      <w:iCs/>
    </w:rPr>
  </w:style>
  <w:style w:type="paragraph" w:customStyle="1" w:styleId="TableParagraph">
    <w:name w:val="Table Paragraph"/>
    <w:basedOn w:val="Normal"/>
    <w:uiPriority w:val="1"/>
    <w:qFormat/>
    <w:rsid w:val="00B454B7"/>
    <w:pPr>
      <w:widowControl w:val="0"/>
      <w:spacing w:line="240" w:lineRule="auto"/>
      <w:jc w:val="left"/>
    </w:pPr>
    <w:rPr>
      <w:rFonts w:ascii="Calibri" w:eastAsia="Calibri" w:hAnsi="Calibri" w:cs="Arial"/>
      <w:szCs w:val="22"/>
      <w:lang w:val="en-US" w:eastAsia="en-US"/>
    </w:rPr>
  </w:style>
  <w:style w:type="table" w:customStyle="1" w:styleId="TableNormal">
    <w:name w:val="Table Normal"/>
    <w:uiPriority w:val="2"/>
    <w:semiHidden/>
    <w:qFormat/>
    <w:rsid w:val="00B454B7"/>
    <w:pPr>
      <w:widowControl w:val="0"/>
    </w:pPr>
    <w:rPr>
      <w:rFonts w:cs="Arial"/>
      <w:sz w:val="22"/>
      <w:szCs w:val="22"/>
      <w:lang w:val="en-US" w:eastAsia="en-US"/>
    </w:rPr>
    <w:tblPr>
      <w:tblCellMar>
        <w:top w:w="0" w:type="dxa"/>
        <w:left w:w="0" w:type="dxa"/>
        <w:bottom w:w="0" w:type="dxa"/>
        <w:right w:w="0" w:type="dxa"/>
      </w:tblCellMar>
    </w:tblPr>
  </w:style>
  <w:style w:type="paragraph" w:customStyle="1" w:styleId="Outline">
    <w:name w:val="Outline"/>
    <w:basedOn w:val="Normal"/>
    <w:rsid w:val="00E477DA"/>
    <w:pPr>
      <w:widowControl w:val="0"/>
      <w:spacing w:before="240" w:after="200" w:line="276" w:lineRule="auto"/>
      <w:jc w:val="left"/>
    </w:pPr>
    <w:rPr>
      <w:rFonts w:ascii="Calibri" w:hAnsi="Calibri" w:cs="Arial"/>
      <w:kern w:val="28"/>
      <w:sz w:val="24"/>
      <w:szCs w:val="24"/>
      <w:lang w:val="en-US" w:eastAsia="en-US" w:bidi="en-US"/>
    </w:rPr>
  </w:style>
  <w:style w:type="table" w:customStyle="1" w:styleId="Ombrageclair1">
    <w:name w:val="Ombrage clair1"/>
    <w:basedOn w:val="TableauNormal"/>
    <w:uiPriority w:val="60"/>
    <w:rsid w:val="00537A26"/>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2"/>
    <w:basedOn w:val="Normal"/>
    <w:link w:val="Style2Car"/>
    <w:autoRedefine/>
    <w:qFormat/>
    <w:rsid w:val="004650E9"/>
    <w:pPr>
      <w:widowControl w:val="0"/>
      <w:autoSpaceDE w:val="0"/>
      <w:autoSpaceDN w:val="0"/>
      <w:adjustRightInd w:val="0"/>
      <w:spacing w:line="240" w:lineRule="auto"/>
      <w:ind w:left="7"/>
      <w:jc w:val="left"/>
    </w:pPr>
    <w:rPr>
      <w:rFonts w:eastAsia="Calibri"/>
      <w:b/>
      <w:bCs/>
      <w:sz w:val="24"/>
      <w:szCs w:val="24"/>
      <w:lang w:eastAsia="en-US"/>
    </w:rPr>
  </w:style>
  <w:style w:type="character" w:customStyle="1" w:styleId="Style2Car">
    <w:name w:val="Style2 Car"/>
    <w:basedOn w:val="Policepardfaut"/>
    <w:link w:val="Style2"/>
    <w:rsid w:val="004650E9"/>
    <w:rPr>
      <w:rFonts w:ascii="Times New Roman" w:eastAsia="Calibri" w:hAnsi="Times New Roman" w:cs="Times New Roman"/>
      <w:b/>
      <w:bCs/>
      <w:sz w:val="24"/>
      <w:szCs w:val="24"/>
      <w:lang w:eastAsia="en-US"/>
    </w:rPr>
  </w:style>
  <w:style w:type="character" w:customStyle="1" w:styleId="Titre4Car">
    <w:name w:val="Titre 4 Car"/>
    <w:basedOn w:val="Policepardfaut"/>
    <w:link w:val="Titre4"/>
    <w:uiPriority w:val="9"/>
    <w:semiHidden/>
    <w:rsid w:val="00560118"/>
    <w:rPr>
      <w:rFonts w:ascii="Cambria" w:eastAsia="Times New Roman" w:hAnsi="Cambria"/>
      <w:b/>
      <w:bCs/>
      <w:i/>
      <w:iCs/>
      <w:color w:val="4F81BD"/>
      <w:sz w:val="22"/>
      <w:lang w:eastAsia="de-DE"/>
    </w:rPr>
  </w:style>
  <w:style w:type="character" w:customStyle="1" w:styleId="Titre5Car">
    <w:name w:val="Titre 5 Car"/>
    <w:basedOn w:val="Policepardfaut"/>
    <w:link w:val="Titre5"/>
    <w:uiPriority w:val="9"/>
    <w:semiHidden/>
    <w:rsid w:val="00560118"/>
    <w:rPr>
      <w:rFonts w:ascii="Cambria" w:eastAsia="Times New Roman" w:hAnsi="Cambria"/>
      <w:color w:val="243F60"/>
      <w:sz w:val="22"/>
      <w:lang w:eastAsia="de-DE"/>
    </w:rPr>
  </w:style>
  <w:style w:type="character" w:customStyle="1" w:styleId="Titre6Car">
    <w:name w:val="Titre 6 Car"/>
    <w:basedOn w:val="Policepardfaut"/>
    <w:link w:val="Titre6"/>
    <w:uiPriority w:val="9"/>
    <w:semiHidden/>
    <w:rsid w:val="00560118"/>
    <w:rPr>
      <w:rFonts w:ascii="Cambria" w:eastAsia="Times New Roman" w:hAnsi="Cambria"/>
      <w:i/>
      <w:iCs/>
      <w:color w:val="243F60"/>
      <w:sz w:val="22"/>
      <w:lang w:eastAsia="de-DE"/>
    </w:rPr>
  </w:style>
  <w:style w:type="character" w:customStyle="1" w:styleId="Titre7Car">
    <w:name w:val="Titre 7 Car"/>
    <w:basedOn w:val="Policepardfaut"/>
    <w:link w:val="Titre7"/>
    <w:uiPriority w:val="9"/>
    <w:semiHidden/>
    <w:rsid w:val="00560118"/>
    <w:rPr>
      <w:rFonts w:ascii="Cambria" w:eastAsia="Times New Roman" w:hAnsi="Cambria"/>
      <w:i/>
      <w:iCs/>
      <w:color w:val="404040"/>
      <w:sz w:val="22"/>
      <w:lang w:eastAsia="de-DE"/>
    </w:rPr>
  </w:style>
  <w:style w:type="character" w:customStyle="1" w:styleId="Titre8Car">
    <w:name w:val="Titre 8 Car"/>
    <w:basedOn w:val="Policepardfaut"/>
    <w:link w:val="Titre8"/>
    <w:uiPriority w:val="9"/>
    <w:semiHidden/>
    <w:rsid w:val="00560118"/>
    <w:rPr>
      <w:rFonts w:ascii="Cambria" w:eastAsia="Times New Roman" w:hAnsi="Cambria"/>
      <w:color w:val="404040"/>
      <w:lang w:eastAsia="de-DE"/>
    </w:rPr>
  </w:style>
  <w:style w:type="character" w:customStyle="1" w:styleId="SNT1">
    <w:name w:val="SNT 1"/>
    <w:basedOn w:val="Policepardfaut"/>
    <w:uiPriority w:val="1"/>
    <w:qFormat/>
    <w:rsid w:val="00320410"/>
    <w:rPr>
      <w:rFonts w:ascii="Times New Roman" w:hAnsi="Times New Roman"/>
      <w:b/>
      <w:color w:val="auto"/>
      <w:sz w:val="24"/>
    </w:rPr>
  </w:style>
  <w:style w:type="paragraph" w:customStyle="1" w:styleId="Style1">
    <w:name w:val="Style1"/>
    <w:basedOn w:val="Titre1"/>
    <w:link w:val="Style1Car"/>
    <w:autoRedefine/>
    <w:qFormat/>
    <w:rsid w:val="002250D1"/>
    <w:pPr>
      <w:keepNext w:val="0"/>
      <w:widowControl w:val="0"/>
      <w:numPr>
        <w:numId w:val="7"/>
      </w:numPr>
      <w:tabs>
        <w:tab w:val="left" w:pos="1296"/>
      </w:tabs>
      <w:autoSpaceDE w:val="0"/>
      <w:autoSpaceDN w:val="0"/>
      <w:spacing w:before="71" w:after="0"/>
      <w:ind w:left="785"/>
    </w:pPr>
    <w:rPr>
      <w:rFonts w:eastAsia="Times New Roman"/>
      <w:szCs w:val="28"/>
      <w:lang w:eastAsia="fr-FR" w:bidi="fr-FR"/>
    </w:rPr>
  </w:style>
  <w:style w:type="character" w:customStyle="1" w:styleId="Style1Car">
    <w:name w:val="Style1 Car"/>
    <w:basedOn w:val="Titre1Car"/>
    <w:link w:val="Style1"/>
    <w:rsid w:val="002250D1"/>
    <w:rPr>
      <w:rFonts w:ascii="Times New Roman" w:eastAsia="Times New Roman" w:hAnsi="Times New Roman" w:cstheme="minorHAnsi"/>
      <w:b/>
      <w:bCs/>
      <w:sz w:val="28"/>
      <w:szCs w:val="28"/>
      <w:lang w:eastAsia="de-DE" w:bidi="fr-FR"/>
    </w:rPr>
  </w:style>
  <w:style w:type="paragraph" w:styleId="Listenumros">
    <w:name w:val="List Number"/>
    <w:aliases w:val="Intitulé"/>
    <w:basedOn w:val="Normal"/>
    <w:rsid w:val="00747522"/>
    <w:pPr>
      <w:keepNext/>
      <w:numPr>
        <w:numId w:val="11"/>
      </w:numPr>
      <w:spacing w:before="20" w:after="20" w:line="240" w:lineRule="auto"/>
    </w:pPr>
    <w:rPr>
      <w:rFonts w:ascii="Arial" w:hAnsi="Arial"/>
      <w:b/>
      <w:color w:val="244061"/>
      <w:sz w:val="18"/>
      <w:szCs w:val="18"/>
      <w:lang w:val="en-GB" w:eastAsia="fr-FR"/>
    </w:rPr>
  </w:style>
  <w:style w:type="paragraph" w:customStyle="1" w:styleId="Dtails">
    <w:name w:val="Détails"/>
    <w:basedOn w:val="Normal"/>
    <w:rsid w:val="00747522"/>
    <w:pPr>
      <w:spacing w:before="20" w:after="20" w:line="240" w:lineRule="auto"/>
    </w:pPr>
    <w:rPr>
      <w:rFonts w:ascii="Arial" w:hAnsi="Arial"/>
      <w:bCs/>
      <w:sz w:val="18"/>
      <w:szCs w:val="24"/>
      <w:lang w:val="en-GB" w:eastAsia="fr-FR"/>
    </w:rPr>
  </w:style>
  <w:style w:type="paragraph" w:customStyle="1" w:styleId="Nom">
    <w:name w:val="Nom"/>
    <w:rsid w:val="00747522"/>
    <w:pPr>
      <w:spacing w:before="20" w:after="20"/>
    </w:pPr>
    <w:rPr>
      <w:rFonts w:ascii="Arial" w:eastAsia="Times New Roman" w:hAnsi="Arial"/>
      <w:bCs/>
      <w:sz w:val="18"/>
      <w:szCs w:val="24"/>
      <w:lang w:val="en-GB"/>
    </w:rPr>
  </w:style>
  <w:style w:type="paragraph" w:customStyle="1" w:styleId="Puce1">
    <w:name w:val="Puce 1"/>
    <w:basedOn w:val="Normal"/>
    <w:qFormat/>
    <w:rsid w:val="00747522"/>
    <w:pPr>
      <w:numPr>
        <w:numId w:val="10"/>
      </w:numPr>
      <w:spacing w:before="20" w:after="20" w:line="240" w:lineRule="auto"/>
    </w:pPr>
    <w:rPr>
      <w:rFonts w:ascii="Arial" w:hAnsi="Arial"/>
      <w:sz w:val="18"/>
      <w:szCs w:val="18"/>
      <w:lang w:eastAsia="fr-FR"/>
    </w:rPr>
  </w:style>
  <w:style w:type="paragraph" w:customStyle="1" w:styleId="AvantAprsTableau">
    <w:name w:val="AvantAprèsTableau"/>
    <w:basedOn w:val="Normal"/>
    <w:rsid w:val="00747522"/>
    <w:pPr>
      <w:spacing w:before="20" w:after="20" w:line="120" w:lineRule="exact"/>
    </w:pPr>
    <w:rPr>
      <w:rFonts w:ascii="Arial" w:hAnsi="Arial"/>
      <w:sz w:val="18"/>
      <w:szCs w:val="24"/>
      <w:lang w:val="en-GB" w:eastAsia="fr-FR"/>
    </w:rPr>
  </w:style>
  <w:style w:type="paragraph" w:customStyle="1" w:styleId="Centr">
    <w:name w:val="Centré"/>
    <w:basedOn w:val="Normal"/>
    <w:next w:val="Normal"/>
    <w:rsid w:val="00747522"/>
    <w:pPr>
      <w:spacing w:before="20" w:after="20" w:line="240" w:lineRule="auto"/>
      <w:jc w:val="center"/>
    </w:pPr>
    <w:rPr>
      <w:rFonts w:ascii="Arial" w:hAnsi="Arial" w:cs="Arial"/>
      <w:sz w:val="18"/>
      <w:szCs w:val="19"/>
      <w:lang w:val="en-GB" w:eastAsia="fr-FR"/>
    </w:rPr>
  </w:style>
  <w:style w:type="paragraph" w:customStyle="1" w:styleId="Listesansnumros">
    <w:name w:val="Liste sans numéros"/>
    <w:basedOn w:val="Listenumros"/>
    <w:qFormat/>
    <w:rsid w:val="00747522"/>
    <w:pPr>
      <w:numPr>
        <w:numId w:val="0"/>
      </w:numPr>
    </w:pPr>
  </w:style>
  <w:style w:type="paragraph" w:customStyle="1" w:styleId="Poste">
    <w:name w:val="Poste"/>
    <w:basedOn w:val="Listenumros"/>
    <w:qFormat/>
    <w:rsid w:val="00747522"/>
    <w:rPr>
      <w:color w:val="FFFFFF" w:themeColor="background1"/>
      <w:lang w:val="fr-FR"/>
    </w:rPr>
  </w:style>
  <w:style w:type="paragraph" w:customStyle="1" w:styleId="Aaoeeu">
    <w:name w:val="Aaoeeu"/>
    <w:rsid w:val="00747522"/>
    <w:pPr>
      <w:widowControl w:val="0"/>
    </w:pPr>
    <w:rPr>
      <w:rFonts w:ascii="Times New Roman" w:eastAsia="Times New Roman" w:hAnsi="Times New Roman"/>
      <w:lang w:val="en-US" w:eastAsia="cs-CZ"/>
    </w:rPr>
  </w:style>
  <w:style w:type="character" w:customStyle="1" w:styleId="hps">
    <w:name w:val="hps"/>
    <w:basedOn w:val="Policepardfaut"/>
    <w:rsid w:val="00747522"/>
  </w:style>
  <w:style w:type="paragraph" w:customStyle="1" w:styleId="Titre11">
    <w:name w:val="Titre 11"/>
    <w:basedOn w:val="Normal"/>
    <w:uiPriority w:val="1"/>
    <w:qFormat/>
    <w:rsid w:val="00C71541"/>
    <w:pPr>
      <w:widowControl w:val="0"/>
      <w:autoSpaceDE w:val="0"/>
      <w:autoSpaceDN w:val="0"/>
      <w:spacing w:before="219" w:line="240" w:lineRule="auto"/>
      <w:ind w:left="854"/>
      <w:jc w:val="left"/>
      <w:outlineLvl w:val="1"/>
    </w:pPr>
    <w:rPr>
      <w:b/>
      <w:bCs/>
      <w:sz w:val="36"/>
      <w:szCs w:val="36"/>
      <w:lang w:eastAsia="en-US"/>
    </w:rPr>
  </w:style>
  <w:style w:type="paragraph" w:customStyle="1" w:styleId="Libellwork">
    <w:name w:val="Libellé work"/>
    <w:basedOn w:val="Normal"/>
    <w:rsid w:val="001A064C"/>
    <w:pPr>
      <w:spacing w:before="20" w:after="20" w:line="240" w:lineRule="auto"/>
      <w:jc w:val="left"/>
    </w:pPr>
    <w:rPr>
      <w:rFonts w:ascii="Arial" w:hAnsi="Arial"/>
      <w:iCs/>
      <w:sz w:val="18"/>
      <w:szCs w:val="24"/>
      <w:lang w:val="en-GB" w:eastAsia="fr-FR"/>
    </w:rPr>
  </w:style>
  <w:style w:type="paragraph" w:customStyle="1" w:styleId="Aeeaoaeaa1">
    <w:name w:val="A?eeaoae?aa 1"/>
    <w:basedOn w:val="Normal"/>
    <w:next w:val="Normal"/>
    <w:rsid w:val="001A064C"/>
    <w:pPr>
      <w:keepNext/>
      <w:widowControl w:val="0"/>
      <w:spacing w:line="240" w:lineRule="auto"/>
      <w:jc w:val="right"/>
    </w:pPr>
    <w:rPr>
      <w:b/>
      <w:sz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2192">
      <w:bodyDiv w:val="1"/>
      <w:marLeft w:val="0"/>
      <w:marRight w:val="0"/>
      <w:marTop w:val="0"/>
      <w:marBottom w:val="0"/>
      <w:divBdr>
        <w:top w:val="none" w:sz="0" w:space="0" w:color="auto"/>
        <w:left w:val="none" w:sz="0" w:space="0" w:color="auto"/>
        <w:bottom w:val="none" w:sz="0" w:space="0" w:color="auto"/>
        <w:right w:val="none" w:sz="0" w:space="0" w:color="auto"/>
      </w:divBdr>
      <w:divsChild>
        <w:div w:id="623927305">
          <w:marLeft w:val="0"/>
          <w:marRight w:val="0"/>
          <w:marTop w:val="0"/>
          <w:marBottom w:val="0"/>
          <w:divBdr>
            <w:top w:val="none" w:sz="0" w:space="0" w:color="auto"/>
            <w:left w:val="none" w:sz="0" w:space="0" w:color="auto"/>
            <w:bottom w:val="none" w:sz="0" w:space="0" w:color="auto"/>
            <w:right w:val="none" w:sz="0" w:space="0" w:color="auto"/>
          </w:divBdr>
        </w:div>
        <w:div w:id="1453982940">
          <w:marLeft w:val="0"/>
          <w:marRight w:val="0"/>
          <w:marTop w:val="0"/>
          <w:marBottom w:val="0"/>
          <w:divBdr>
            <w:top w:val="none" w:sz="0" w:space="0" w:color="auto"/>
            <w:left w:val="none" w:sz="0" w:space="0" w:color="auto"/>
            <w:bottom w:val="none" w:sz="0" w:space="0" w:color="auto"/>
            <w:right w:val="none" w:sz="0" w:space="0" w:color="auto"/>
          </w:divBdr>
        </w:div>
      </w:divsChild>
    </w:div>
    <w:div w:id="175507069">
      <w:bodyDiv w:val="1"/>
      <w:marLeft w:val="0"/>
      <w:marRight w:val="0"/>
      <w:marTop w:val="0"/>
      <w:marBottom w:val="0"/>
      <w:divBdr>
        <w:top w:val="none" w:sz="0" w:space="0" w:color="auto"/>
        <w:left w:val="none" w:sz="0" w:space="0" w:color="auto"/>
        <w:bottom w:val="none" w:sz="0" w:space="0" w:color="auto"/>
        <w:right w:val="none" w:sz="0" w:space="0" w:color="auto"/>
      </w:divBdr>
      <w:divsChild>
        <w:div w:id="353194294">
          <w:marLeft w:val="0"/>
          <w:marRight w:val="0"/>
          <w:marTop w:val="0"/>
          <w:marBottom w:val="0"/>
          <w:divBdr>
            <w:top w:val="none" w:sz="0" w:space="0" w:color="auto"/>
            <w:left w:val="none" w:sz="0" w:space="0" w:color="auto"/>
            <w:bottom w:val="none" w:sz="0" w:space="0" w:color="auto"/>
            <w:right w:val="none" w:sz="0" w:space="0" w:color="auto"/>
          </w:divBdr>
          <w:divsChild>
            <w:div w:id="750736604">
              <w:marLeft w:val="0"/>
              <w:marRight w:val="0"/>
              <w:marTop w:val="0"/>
              <w:marBottom w:val="273"/>
              <w:divBdr>
                <w:top w:val="none" w:sz="0" w:space="0" w:color="auto"/>
                <w:left w:val="none" w:sz="0" w:space="0" w:color="auto"/>
                <w:bottom w:val="none" w:sz="0" w:space="0" w:color="auto"/>
                <w:right w:val="none" w:sz="0" w:space="0" w:color="auto"/>
              </w:divBdr>
            </w:div>
          </w:divsChild>
        </w:div>
        <w:div w:id="613901704">
          <w:marLeft w:val="0"/>
          <w:marRight w:val="0"/>
          <w:marTop w:val="0"/>
          <w:marBottom w:val="0"/>
          <w:divBdr>
            <w:top w:val="none" w:sz="0" w:space="0" w:color="auto"/>
            <w:left w:val="none" w:sz="0" w:space="0" w:color="auto"/>
            <w:bottom w:val="none" w:sz="0" w:space="0" w:color="auto"/>
            <w:right w:val="none" w:sz="0" w:space="0" w:color="auto"/>
          </w:divBdr>
          <w:divsChild>
            <w:div w:id="569540301">
              <w:marLeft w:val="0"/>
              <w:marRight w:val="0"/>
              <w:marTop w:val="0"/>
              <w:marBottom w:val="273"/>
              <w:divBdr>
                <w:top w:val="none" w:sz="0" w:space="0" w:color="auto"/>
                <w:left w:val="none" w:sz="0" w:space="0" w:color="auto"/>
                <w:bottom w:val="none" w:sz="0" w:space="0" w:color="auto"/>
                <w:right w:val="none" w:sz="0" w:space="0" w:color="auto"/>
              </w:divBdr>
            </w:div>
          </w:divsChild>
        </w:div>
        <w:div w:id="790245457">
          <w:marLeft w:val="0"/>
          <w:marRight w:val="0"/>
          <w:marTop w:val="0"/>
          <w:marBottom w:val="0"/>
          <w:divBdr>
            <w:top w:val="none" w:sz="0" w:space="0" w:color="auto"/>
            <w:left w:val="none" w:sz="0" w:space="0" w:color="auto"/>
            <w:bottom w:val="none" w:sz="0" w:space="0" w:color="auto"/>
            <w:right w:val="none" w:sz="0" w:space="0" w:color="auto"/>
          </w:divBdr>
          <w:divsChild>
            <w:div w:id="1323000189">
              <w:marLeft w:val="0"/>
              <w:marRight w:val="0"/>
              <w:marTop w:val="0"/>
              <w:marBottom w:val="273"/>
              <w:divBdr>
                <w:top w:val="none" w:sz="0" w:space="0" w:color="auto"/>
                <w:left w:val="none" w:sz="0" w:space="0" w:color="auto"/>
                <w:bottom w:val="none" w:sz="0" w:space="0" w:color="auto"/>
                <w:right w:val="none" w:sz="0" w:space="0" w:color="auto"/>
              </w:divBdr>
            </w:div>
          </w:divsChild>
        </w:div>
        <w:div w:id="1002926311">
          <w:marLeft w:val="0"/>
          <w:marRight w:val="0"/>
          <w:marTop w:val="0"/>
          <w:marBottom w:val="0"/>
          <w:divBdr>
            <w:top w:val="none" w:sz="0" w:space="0" w:color="auto"/>
            <w:left w:val="none" w:sz="0" w:space="0" w:color="auto"/>
            <w:bottom w:val="none" w:sz="0" w:space="0" w:color="auto"/>
            <w:right w:val="none" w:sz="0" w:space="0" w:color="auto"/>
          </w:divBdr>
          <w:divsChild>
            <w:div w:id="613755441">
              <w:marLeft w:val="0"/>
              <w:marRight w:val="0"/>
              <w:marTop w:val="0"/>
              <w:marBottom w:val="273"/>
              <w:divBdr>
                <w:top w:val="none" w:sz="0" w:space="0" w:color="auto"/>
                <w:left w:val="none" w:sz="0" w:space="0" w:color="auto"/>
                <w:bottom w:val="none" w:sz="0" w:space="0" w:color="auto"/>
                <w:right w:val="none" w:sz="0" w:space="0" w:color="auto"/>
              </w:divBdr>
            </w:div>
          </w:divsChild>
        </w:div>
        <w:div w:id="1257786091">
          <w:marLeft w:val="0"/>
          <w:marRight w:val="0"/>
          <w:marTop w:val="0"/>
          <w:marBottom w:val="0"/>
          <w:divBdr>
            <w:top w:val="none" w:sz="0" w:space="0" w:color="auto"/>
            <w:left w:val="none" w:sz="0" w:space="0" w:color="auto"/>
            <w:bottom w:val="none" w:sz="0" w:space="0" w:color="auto"/>
            <w:right w:val="none" w:sz="0" w:space="0" w:color="auto"/>
          </w:divBdr>
          <w:divsChild>
            <w:div w:id="856577212">
              <w:marLeft w:val="0"/>
              <w:marRight w:val="0"/>
              <w:marTop w:val="0"/>
              <w:marBottom w:val="273"/>
              <w:divBdr>
                <w:top w:val="none" w:sz="0" w:space="0" w:color="auto"/>
                <w:left w:val="none" w:sz="0" w:space="0" w:color="auto"/>
                <w:bottom w:val="none" w:sz="0" w:space="0" w:color="auto"/>
                <w:right w:val="none" w:sz="0" w:space="0" w:color="auto"/>
              </w:divBdr>
            </w:div>
          </w:divsChild>
        </w:div>
        <w:div w:id="1266423330">
          <w:marLeft w:val="0"/>
          <w:marRight w:val="0"/>
          <w:marTop w:val="0"/>
          <w:marBottom w:val="0"/>
          <w:divBdr>
            <w:top w:val="none" w:sz="0" w:space="0" w:color="auto"/>
            <w:left w:val="none" w:sz="0" w:space="0" w:color="auto"/>
            <w:bottom w:val="none" w:sz="0" w:space="0" w:color="auto"/>
            <w:right w:val="none" w:sz="0" w:space="0" w:color="auto"/>
          </w:divBdr>
          <w:divsChild>
            <w:div w:id="695354074">
              <w:marLeft w:val="0"/>
              <w:marRight w:val="0"/>
              <w:marTop w:val="0"/>
              <w:marBottom w:val="273"/>
              <w:divBdr>
                <w:top w:val="none" w:sz="0" w:space="0" w:color="auto"/>
                <w:left w:val="none" w:sz="0" w:space="0" w:color="auto"/>
                <w:bottom w:val="none" w:sz="0" w:space="0" w:color="auto"/>
                <w:right w:val="none" w:sz="0" w:space="0" w:color="auto"/>
              </w:divBdr>
            </w:div>
          </w:divsChild>
        </w:div>
      </w:divsChild>
    </w:div>
    <w:div w:id="331178470">
      <w:bodyDiv w:val="1"/>
      <w:marLeft w:val="0"/>
      <w:marRight w:val="0"/>
      <w:marTop w:val="0"/>
      <w:marBottom w:val="0"/>
      <w:divBdr>
        <w:top w:val="none" w:sz="0" w:space="0" w:color="auto"/>
        <w:left w:val="none" w:sz="0" w:space="0" w:color="auto"/>
        <w:bottom w:val="none" w:sz="0" w:space="0" w:color="auto"/>
        <w:right w:val="none" w:sz="0" w:space="0" w:color="auto"/>
      </w:divBdr>
    </w:div>
    <w:div w:id="408503538">
      <w:bodyDiv w:val="1"/>
      <w:marLeft w:val="0"/>
      <w:marRight w:val="0"/>
      <w:marTop w:val="0"/>
      <w:marBottom w:val="0"/>
      <w:divBdr>
        <w:top w:val="none" w:sz="0" w:space="0" w:color="auto"/>
        <w:left w:val="none" w:sz="0" w:space="0" w:color="auto"/>
        <w:bottom w:val="none" w:sz="0" w:space="0" w:color="auto"/>
        <w:right w:val="none" w:sz="0" w:space="0" w:color="auto"/>
      </w:divBdr>
    </w:div>
    <w:div w:id="463277193">
      <w:bodyDiv w:val="1"/>
      <w:marLeft w:val="0"/>
      <w:marRight w:val="0"/>
      <w:marTop w:val="0"/>
      <w:marBottom w:val="0"/>
      <w:divBdr>
        <w:top w:val="none" w:sz="0" w:space="0" w:color="auto"/>
        <w:left w:val="none" w:sz="0" w:space="0" w:color="auto"/>
        <w:bottom w:val="none" w:sz="0" w:space="0" w:color="auto"/>
        <w:right w:val="none" w:sz="0" w:space="0" w:color="auto"/>
      </w:divBdr>
    </w:div>
    <w:div w:id="485631566">
      <w:bodyDiv w:val="1"/>
      <w:marLeft w:val="0"/>
      <w:marRight w:val="0"/>
      <w:marTop w:val="0"/>
      <w:marBottom w:val="0"/>
      <w:divBdr>
        <w:top w:val="none" w:sz="0" w:space="0" w:color="auto"/>
        <w:left w:val="none" w:sz="0" w:space="0" w:color="auto"/>
        <w:bottom w:val="none" w:sz="0" w:space="0" w:color="auto"/>
        <w:right w:val="none" w:sz="0" w:space="0" w:color="auto"/>
      </w:divBdr>
    </w:div>
    <w:div w:id="510221719">
      <w:bodyDiv w:val="1"/>
      <w:marLeft w:val="0"/>
      <w:marRight w:val="0"/>
      <w:marTop w:val="0"/>
      <w:marBottom w:val="0"/>
      <w:divBdr>
        <w:top w:val="none" w:sz="0" w:space="0" w:color="auto"/>
        <w:left w:val="none" w:sz="0" w:space="0" w:color="auto"/>
        <w:bottom w:val="none" w:sz="0" w:space="0" w:color="auto"/>
        <w:right w:val="none" w:sz="0" w:space="0" w:color="auto"/>
      </w:divBdr>
    </w:div>
    <w:div w:id="531964132">
      <w:bodyDiv w:val="1"/>
      <w:marLeft w:val="0"/>
      <w:marRight w:val="0"/>
      <w:marTop w:val="0"/>
      <w:marBottom w:val="0"/>
      <w:divBdr>
        <w:top w:val="none" w:sz="0" w:space="0" w:color="auto"/>
        <w:left w:val="none" w:sz="0" w:space="0" w:color="auto"/>
        <w:bottom w:val="none" w:sz="0" w:space="0" w:color="auto"/>
        <w:right w:val="none" w:sz="0" w:space="0" w:color="auto"/>
      </w:divBdr>
    </w:div>
    <w:div w:id="547884880">
      <w:bodyDiv w:val="1"/>
      <w:marLeft w:val="0"/>
      <w:marRight w:val="0"/>
      <w:marTop w:val="0"/>
      <w:marBottom w:val="0"/>
      <w:divBdr>
        <w:top w:val="none" w:sz="0" w:space="0" w:color="auto"/>
        <w:left w:val="none" w:sz="0" w:space="0" w:color="auto"/>
        <w:bottom w:val="none" w:sz="0" w:space="0" w:color="auto"/>
        <w:right w:val="none" w:sz="0" w:space="0" w:color="auto"/>
      </w:divBdr>
    </w:div>
    <w:div w:id="599413095">
      <w:bodyDiv w:val="1"/>
      <w:marLeft w:val="0"/>
      <w:marRight w:val="0"/>
      <w:marTop w:val="0"/>
      <w:marBottom w:val="0"/>
      <w:divBdr>
        <w:top w:val="none" w:sz="0" w:space="0" w:color="auto"/>
        <w:left w:val="none" w:sz="0" w:space="0" w:color="auto"/>
        <w:bottom w:val="none" w:sz="0" w:space="0" w:color="auto"/>
        <w:right w:val="none" w:sz="0" w:space="0" w:color="auto"/>
      </w:divBdr>
    </w:div>
    <w:div w:id="613438040">
      <w:bodyDiv w:val="1"/>
      <w:marLeft w:val="0"/>
      <w:marRight w:val="0"/>
      <w:marTop w:val="0"/>
      <w:marBottom w:val="0"/>
      <w:divBdr>
        <w:top w:val="none" w:sz="0" w:space="0" w:color="auto"/>
        <w:left w:val="none" w:sz="0" w:space="0" w:color="auto"/>
        <w:bottom w:val="none" w:sz="0" w:space="0" w:color="auto"/>
        <w:right w:val="none" w:sz="0" w:space="0" w:color="auto"/>
      </w:divBdr>
    </w:div>
    <w:div w:id="675040786">
      <w:bodyDiv w:val="1"/>
      <w:marLeft w:val="0"/>
      <w:marRight w:val="0"/>
      <w:marTop w:val="0"/>
      <w:marBottom w:val="0"/>
      <w:divBdr>
        <w:top w:val="none" w:sz="0" w:space="0" w:color="auto"/>
        <w:left w:val="none" w:sz="0" w:space="0" w:color="auto"/>
        <w:bottom w:val="none" w:sz="0" w:space="0" w:color="auto"/>
        <w:right w:val="none" w:sz="0" w:space="0" w:color="auto"/>
      </w:divBdr>
    </w:div>
    <w:div w:id="717238803">
      <w:bodyDiv w:val="1"/>
      <w:marLeft w:val="0"/>
      <w:marRight w:val="0"/>
      <w:marTop w:val="0"/>
      <w:marBottom w:val="0"/>
      <w:divBdr>
        <w:top w:val="none" w:sz="0" w:space="0" w:color="auto"/>
        <w:left w:val="none" w:sz="0" w:space="0" w:color="auto"/>
        <w:bottom w:val="none" w:sz="0" w:space="0" w:color="auto"/>
        <w:right w:val="none" w:sz="0" w:space="0" w:color="auto"/>
      </w:divBdr>
    </w:div>
    <w:div w:id="730076630">
      <w:bodyDiv w:val="1"/>
      <w:marLeft w:val="0"/>
      <w:marRight w:val="0"/>
      <w:marTop w:val="0"/>
      <w:marBottom w:val="0"/>
      <w:divBdr>
        <w:top w:val="none" w:sz="0" w:space="0" w:color="auto"/>
        <w:left w:val="none" w:sz="0" w:space="0" w:color="auto"/>
        <w:bottom w:val="none" w:sz="0" w:space="0" w:color="auto"/>
        <w:right w:val="none" w:sz="0" w:space="0" w:color="auto"/>
      </w:divBdr>
    </w:div>
    <w:div w:id="802043065">
      <w:bodyDiv w:val="1"/>
      <w:marLeft w:val="0"/>
      <w:marRight w:val="0"/>
      <w:marTop w:val="0"/>
      <w:marBottom w:val="0"/>
      <w:divBdr>
        <w:top w:val="none" w:sz="0" w:space="0" w:color="auto"/>
        <w:left w:val="none" w:sz="0" w:space="0" w:color="auto"/>
        <w:bottom w:val="none" w:sz="0" w:space="0" w:color="auto"/>
        <w:right w:val="none" w:sz="0" w:space="0" w:color="auto"/>
      </w:divBdr>
    </w:div>
    <w:div w:id="806780297">
      <w:bodyDiv w:val="1"/>
      <w:marLeft w:val="0"/>
      <w:marRight w:val="0"/>
      <w:marTop w:val="0"/>
      <w:marBottom w:val="0"/>
      <w:divBdr>
        <w:top w:val="none" w:sz="0" w:space="0" w:color="auto"/>
        <w:left w:val="none" w:sz="0" w:space="0" w:color="auto"/>
        <w:bottom w:val="none" w:sz="0" w:space="0" w:color="auto"/>
        <w:right w:val="none" w:sz="0" w:space="0" w:color="auto"/>
      </w:divBdr>
    </w:div>
    <w:div w:id="812328547">
      <w:bodyDiv w:val="1"/>
      <w:marLeft w:val="0"/>
      <w:marRight w:val="0"/>
      <w:marTop w:val="0"/>
      <w:marBottom w:val="0"/>
      <w:divBdr>
        <w:top w:val="none" w:sz="0" w:space="0" w:color="auto"/>
        <w:left w:val="none" w:sz="0" w:space="0" w:color="auto"/>
        <w:bottom w:val="none" w:sz="0" w:space="0" w:color="auto"/>
        <w:right w:val="none" w:sz="0" w:space="0" w:color="auto"/>
      </w:divBdr>
    </w:div>
    <w:div w:id="903175387">
      <w:bodyDiv w:val="1"/>
      <w:marLeft w:val="0"/>
      <w:marRight w:val="0"/>
      <w:marTop w:val="0"/>
      <w:marBottom w:val="0"/>
      <w:divBdr>
        <w:top w:val="none" w:sz="0" w:space="0" w:color="auto"/>
        <w:left w:val="none" w:sz="0" w:space="0" w:color="auto"/>
        <w:bottom w:val="none" w:sz="0" w:space="0" w:color="auto"/>
        <w:right w:val="none" w:sz="0" w:space="0" w:color="auto"/>
      </w:divBdr>
    </w:div>
    <w:div w:id="905342025">
      <w:bodyDiv w:val="1"/>
      <w:marLeft w:val="0"/>
      <w:marRight w:val="0"/>
      <w:marTop w:val="0"/>
      <w:marBottom w:val="0"/>
      <w:divBdr>
        <w:top w:val="none" w:sz="0" w:space="0" w:color="auto"/>
        <w:left w:val="none" w:sz="0" w:space="0" w:color="auto"/>
        <w:bottom w:val="none" w:sz="0" w:space="0" w:color="auto"/>
        <w:right w:val="none" w:sz="0" w:space="0" w:color="auto"/>
      </w:divBdr>
    </w:div>
    <w:div w:id="947077211">
      <w:bodyDiv w:val="1"/>
      <w:marLeft w:val="0"/>
      <w:marRight w:val="0"/>
      <w:marTop w:val="0"/>
      <w:marBottom w:val="0"/>
      <w:divBdr>
        <w:top w:val="none" w:sz="0" w:space="0" w:color="auto"/>
        <w:left w:val="none" w:sz="0" w:space="0" w:color="auto"/>
        <w:bottom w:val="none" w:sz="0" w:space="0" w:color="auto"/>
        <w:right w:val="none" w:sz="0" w:space="0" w:color="auto"/>
      </w:divBdr>
    </w:div>
    <w:div w:id="951865523">
      <w:bodyDiv w:val="1"/>
      <w:marLeft w:val="0"/>
      <w:marRight w:val="0"/>
      <w:marTop w:val="0"/>
      <w:marBottom w:val="0"/>
      <w:divBdr>
        <w:top w:val="none" w:sz="0" w:space="0" w:color="auto"/>
        <w:left w:val="none" w:sz="0" w:space="0" w:color="auto"/>
        <w:bottom w:val="none" w:sz="0" w:space="0" w:color="auto"/>
        <w:right w:val="none" w:sz="0" w:space="0" w:color="auto"/>
      </w:divBdr>
    </w:div>
    <w:div w:id="960846736">
      <w:bodyDiv w:val="1"/>
      <w:marLeft w:val="0"/>
      <w:marRight w:val="0"/>
      <w:marTop w:val="0"/>
      <w:marBottom w:val="0"/>
      <w:divBdr>
        <w:top w:val="none" w:sz="0" w:space="0" w:color="auto"/>
        <w:left w:val="none" w:sz="0" w:space="0" w:color="auto"/>
        <w:bottom w:val="none" w:sz="0" w:space="0" w:color="auto"/>
        <w:right w:val="none" w:sz="0" w:space="0" w:color="auto"/>
      </w:divBdr>
    </w:div>
    <w:div w:id="993335592">
      <w:bodyDiv w:val="1"/>
      <w:marLeft w:val="0"/>
      <w:marRight w:val="0"/>
      <w:marTop w:val="0"/>
      <w:marBottom w:val="0"/>
      <w:divBdr>
        <w:top w:val="none" w:sz="0" w:space="0" w:color="auto"/>
        <w:left w:val="none" w:sz="0" w:space="0" w:color="auto"/>
        <w:bottom w:val="none" w:sz="0" w:space="0" w:color="auto"/>
        <w:right w:val="none" w:sz="0" w:space="0" w:color="auto"/>
      </w:divBdr>
    </w:div>
    <w:div w:id="1095786056">
      <w:bodyDiv w:val="1"/>
      <w:marLeft w:val="0"/>
      <w:marRight w:val="0"/>
      <w:marTop w:val="0"/>
      <w:marBottom w:val="0"/>
      <w:divBdr>
        <w:top w:val="none" w:sz="0" w:space="0" w:color="auto"/>
        <w:left w:val="none" w:sz="0" w:space="0" w:color="auto"/>
        <w:bottom w:val="none" w:sz="0" w:space="0" w:color="auto"/>
        <w:right w:val="none" w:sz="0" w:space="0" w:color="auto"/>
      </w:divBdr>
    </w:div>
    <w:div w:id="1128930841">
      <w:bodyDiv w:val="1"/>
      <w:marLeft w:val="0"/>
      <w:marRight w:val="0"/>
      <w:marTop w:val="0"/>
      <w:marBottom w:val="0"/>
      <w:divBdr>
        <w:top w:val="none" w:sz="0" w:space="0" w:color="auto"/>
        <w:left w:val="none" w:sz="0" w:space="0" w:color="auto"/>
        <w:bottom w:val="none" w:sz="0" w:space="0" w:color="auto"/>
        <w:right w:val="none" w:sz="0" w:space="0" w:color="auto"/>
      </w:divBdr>
    </w:div>
    <w:div w:id="1304391092">
      <w:bodyDiv w:val="1"/>
      <w:marLeft w:val="0"/>
      <w:marRight w:val="0"/>
      <w:marTop w:val="0"/>
      <w:marBottom w:val="0"/>
      <w:divBdr>
        <w:top w:val="none" w:sz="0" w:space="0" w:color="auto"/>
        <w:left w:val="none" w:sz="0" w:space="0" w:color="auto"/>
        <w:bottom w:val="none" w:sz="0" w:space="0" w:color="auto"/>
        <w:right w:val="none" w:sz="0" w:space="0" w:color="auto"/>
      </w:divBdr>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
    <w:div w:id="1406562565">
      <w:bodyDiv w:val="1"/>
      <w:marLeft w:val="0"/>
      <w:marRight w:val="0"/>
      <w:marTop w:val="0"/>
      <w:marBottom w:val="0"/>
      <w:divBdr>
        <w:top w:val="none" w:sz="0" w:space="0" w:color="auto"/>
        <w:left w:val="none" w:sz="0" w:space="0" w:color="auto"/>
        <w:bottom w:val="none" w:sz="0" w:space="0" w:color="auto"/>
        <w:right w:val="none" w:sz="0" w:space="0" w:color="auto"/>
      </w:divBdr>
    </w:div>
    <w:div w:id="1450663934">
      <w:bodyDiv w:val="1"/>
      <w:marLeft w:val="0"/>
      <w:marRight w:val="0"/>
      <w:marTop w:val="0"/>
      <w:marBottom w:val="0"/>
      <w:divBdr>
        <w:top w:val="none" w:sz="0" w:space="0" w:color="auto"/>
        <w:left w:val="none" w:sz="0" w:space="0" w:color="auto"/>
        <w:bottom w:val="none" w:sz="0" w:space="0" w:color="auto"/>
        <w:right w:val="none" w:sz="0" w:space="0" w:color="auto"/>
      </w:divBdr>
    </w:div>
    <w:div w:id="1497107838">
      <w:bodyDiv w:val="1"/>
      <w:marLeft w:val="0"/>
      <w:marRight w:val="0"/>
      <w:marTop w:val="0"/>
      <w:marBottom w:val="0"/>
      <w:divBdr>
        <w:top w:val="none" w:sz="0" w:space="0" w:color="auto"/>
        <w:left w:val="none" w:sz="0" w:space="0" w:color="auto"/>
        <w:bottom w:val="none" w:sz="0" w:space="0" w:color="auto"/>
        <w:right w:val="none" w:sz="0" w:space="0" w:color="auto"/>
      </w:divBdr>
    </w:div>
    <w:div w:id="1559514602">
      <w:bodyDiv w:val="1"/>
      <w:marLeft w:val="0"/>
      <w:marRight w:val="0"/>
      <w:marTop w:val="0"/>
      <w:marBottom w:val="0"/>
      <w:divBdr>
        <w:top w:val="none" w:sz="0" w:space="0" w:color="auto"/>
        <w:left w:val="none" w:sz="0" w:space="0" w:color="auto"/>
        <w:bottom w:val="none" w:sz="0" w:space="0" w:color="auto"/>
        <w:right w:val="none" w:sz="0" w:space="0" w:color="auto"/>
      </w:divBdr>
    </w:div>
    <w:div w:id="1595093608">
      <w:bodyDiv w:val="1"/>
      <w:marLeft w:val="0"/>
      <w:marRight w:val="0"/>
      <w:marTop w:val="0"/>
      <w:marBottom w:val="0"/>
      <w:divBdr>
        <w:top w:val="none" w:sz="0" w:space="0" w:color="auto"/>
        <w:left w:val="none" w:sz="0" w:space="0" w:color="auto"/>
        <w:bottom w:val="none" w:sz="0" w:space="0" w:color="auto"/>
        <w:right w:val="none" w:sz="0" w:space="0" w:color="auto"/>
      </w:divBdr>
    </w:div>
    <w:div w:id="1607422416">
      <w:bodyDiv w:val="1"/>
      <w:marLeft w:val="0"/>
      <w:marRight w:val="0"/>
      <w:marTop w:val="0"/>
      <w:marBottom w:val="0"/>
      <w:divBdr>
        <w:top w:val="none" w:sz="0" w:space="0" w:color="auto"/>
        <w:left w:val="none" w:sz="0" w:space="0" w:color="auto"/>
        <w:bottom w:val="none" w:sz="0" w:space="0" w:color="auto"/>
        <w:right w:val="none" w:sz="0" w:space="0" w:color="auto"/>
      </w:divBdr>
    </w:div>
    <w:div w:id="1644702507">
      <w:bodyDiv w:val="1"/>
      <w:marLeft w:val="0"/>
      <w:marRight w:val="0"/>
      <w:marTop w:val="0"/>
      <w:marBottom w:val="0"/>
      <w:divBdr>
        <w:top w:val="none" w:sz="0" w:space="0" w:color="auto"/>
        <w:left w:val="none" w:sz="0" w:space="0" w:color="auto"/>
        <w:bottom w:val="none" w:sz="0" w:space="0" w:color="auto"/>
        <w:right w:val="none" w:sz="0" w:space="0" w:color="auto"/>
      </w:divBdr>
    </w:div>
    <w:div w:id="1651473313">
      <w:bodyDiv w:val="1"/>
      <w:marLeft w:val="0"/>
      <w:marRight w:val="0"/>
      <w:marTop w:val="0"/>
      <w:marBottom w:val="0"/>
      <w:divBdr>
        <w:top w:val="none" w:sz="0" w:space="0" w:color="auto"/>
        <w:left w:val="none" w:sz="0" w:space="0" w:color="auto"/>
        <w:bottom w:val="none" w:sz="0" w:space="0" w:color="auto"/>
        <w:right w:val="none" w:sz="0" w:space="0" w:color="auto"/>
      </w:divBdr>
    </w:div>
    <w:div w:id="1704984675">
      <w:bodyDiv w:val="1"/>
      <w:marLeft w:val="0"/>
      <w:marRight w:val="0"/>
      <w:marTop w:val="0"/>
      <w:marBottom w:val="0"/>
      <w:divBdr>
        <w:top w:val="none" w:sz="0" w:space="0" w:color="auto"/>
        <w:left w:val="none" w:sz="0" w:space="0" w:color="auto"/>
        <w:bottom w:val="none" w:sz="0" w:space="0" w:color="auto"/>
        <w:right w:val="none" w:sz="0" w:space="0" w:color="auto"/>
      </w:divBdr>
    </w:div>
    <w:div w:id="1867325743">
      <w:bodyDiv w:val="1"/>
      <w:marLeft w:val="0"/>
      <w:marRight w:val="0"/>
      <w:marTop w:val="0"/>
      <w:marBottom w:val="0"/>
      <w:divBdr>
        <w:top w:val="none" w:sz="0" w:space="0" w:color="auto"/>
        <w:left w:val="none" w:sz="0" w:space="0" w:color="auto"/>
        <w:bottom w:val="none" w:sz="0" w:space="0" w:color="auto"/>
        <w:right w:val="none" w:sz="0" w:space="0" w:color="auto"/>
      </w:divBdr>
    </w:div>
    <w:div w:id="1923369073">
      <w:bodyDiv w:val="1"/>
      <w:marLeft w:val="0"/>
      <w:marRight w:val="0"/>
      <w:marTop w:val="0"/>
      <w:marBottom w:val="0"/>
      <w:divBdr>
        <w:top w:val="none" w:sz="0" w:space="0" w:color="auto"/>
        <w:left w:val="none" w:sz="0" w:space="0" w:color="auto"/>
        <w:bottom w:val="none" w:sz="0" w:space="0" w:color="auto"/>
        <w:right w:val="none" w:sz="0" w:space="0" w:color="auto"/>
      </w:divBdr>
    </w:div>
    <w:div w:id="1952545831">
      <w:bodyDiv w:val="1"/>
      <w:marLeft w:val="0"/>
      <w:marRight w:val="0"/>
      <w:marTop w:val="0"/>
      <w:marBottom w:val="0"/>
      <w:divBdr>
        <w:top w:val="none" w:sz="0" w:space="0" w:color="auto"/>
        <w:left w:val="none" w:sz="0" w:space="0" w:color="auto"/>
        <w:bottom w:val="none" w:sz="0" w:space="0" w:color="auto"/>
        <w:right w:val="none" w:sz="0" w:space="0" w:color="auto"/>
      </w:divBdr>
    </w:div>
    <w:div w:id="1988124856">
      <w:bodyDiv w:val="1"/>
      <w:marLeft w:val="0"/>
      <w:marRight w:val="0"/>
      <w:marTop w:val="0"/>
      <w:marBottom w:val="0"/>
      <w:divBdr>
        <w:top w:val="none" w:sz="0" w:space="0" w:color="auto"/>
        <w:left w:val="none" w:sz="0" w:space="0" w:color="auto"/>
        <w:bottom w:val="none" w:sz="0" w:space="0" w:color="auto"/>
        <w:right w:val="none" w:sz="0" w:space="0" w:color="auto"/>
      </w:divBdr>
    </w:div>
    <w:div w:id="2096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drs_expert-passation-march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8311-B615-41EA-94E0-ADB77E4B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Tdrs_expert-passation-marches</Template>
  <TotalTime>284</TotalTime>
  <Pages>11</Pages>
  <Words>2066</Words>
  <Characters>11366</Characters>
  <Application>Microsoft Office Word</Application>
  <DocSecurity>0</DocSecurity>
  <Lines>94</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13406</CharactersWithSpaces>
  <SharedDoc>false</SharedDoc>
  <HLinks>
    <vt:vector size="6" baseType="variant">
      <vt:variant>
        <vt:i4>2621520</vt:i4>
      </vt:variant>
      <vt:variant>
        <vt:i4>0</vt:i4>
      </vt:variant>
      <vt:variant>
        <vt:i4>0</vt:i4>
      </vt:variant>
      <vt:variant>
        <vt:i4>5</vt:i4>
      </vt:variant>
      <vt:variant>
        <vt:lpwstr>mailto:emna.guermazi@uma.tn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CHATTI safouen</cp:lastModifiedBy>
  <cp:revision>31</cp:revision>
  <cp:lastPrinted>2019-04-23T12:34:00Z</cp:lastPrinted>
  <dcterms:created xsi:type="dcterms:W3CDTF">2021-08-29T18:06:00Z</dcterms:created>
  <dcterms:modified xsi:type="dcterms:W3CDTF">2022-04-20T23:41:00Z</dcterms:modified>
</cp:coreProperties>
</file>